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295" w:rsidRPr="00CC20C4" w:rsidRDefault="00E13295" w:rsidP="00E132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bg-BG"/>
        </w:rPr>
      </w:pPr>
      <w:r w:rsidRPr="00CC20C4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bg-BG"/>
        </w:rPr>
        <w:t>ОБЩИНСКА ИЗБИРАТЕЛНА КОМИСИЯ ЛЕТНИЦА</w:t>
      </w:r>
    </w:p>
    <w:p w:rsidR="00E13295" w:rsidRPr="00CC20C4" w:rsidRDefault="00E13295" w:rsidP="00E132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bg-BG"/>
        </w:rPr>
      </w:pPr>
    </w:p>
    <w:p w:rsidR="00E13295" w:rsidRPr="00CC20C4" w:rsidRDefault="0092159F" w:rsidP="00E1329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C20C4">
        <w:rPr>
          <w:rFonts w:ascii="Times New Roman" w:eastAsia="Times New Roman" w:hAnsi="Times New Roman" w:cs="Times New Roman"/>
          <w:sz w:val="28"/>
          <w:szCs w:val="28"/>
          <w:lang w:eastAsia="bg-BG"/>
        </w:rPr>
        <w:t>РЕШЕНИЕ</w:t>
      </w:r>
      <w:r w:rsidRPr="00CC20C4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  <w:t>№ 104-МИ</w:t>
      </w:r>
      <w:r w:rsidRPr="00CC20C4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  <w:t>Летница, 03.11</w:t>
      </w:r>
      <w:r w:rsidR="00E13295" w:rsidRPr="00CC20C4">
        <w:rPr>
          <w:rFonts w:ascii="Times New Roman" w:eastAsia="Times New Roman" w:hAnsi="Times New Roman" w:cs="Times New Roman"/>
          <w:sz w:val="28"/>
          <w:szCs w:val="28"/>
          <w:lang w:eastAsia="bg-BG"/>
        </w:rPr>
        <w:t>.2019г.</w:t>
      </w:r>
    </w:p>
    <w:p w:rsidR="00E13295" w:rsidRPr="00CC20C4" w:rsidRDefault="00E13295" w:rsidP="00E132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C20C4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Определяне на членове на ОИК Летница,</w:t>
      </w:r>
      <w:r w:rsidR="000810D1" w:rsidRPr="00CC20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които да предадат на Общинска</w:t>
      </w:r>
      <w:r w:rsidRPr="00CC20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администрация </w:t>
      </w:r>
      <w:r w:rsidR="00E2047F" w:rsidRPr="00CC20C4">
        <w:rPr>
          <w:rFonts w:ascii="Times New Roman" w:eastAsia="Times New Roman" w:hAnsi="Times New Roman" w:cs="Times New Roman"/>
          <w:sz w:val="24"/>
          <w:szCs w:val="24"/>
          <w:lang w:eastAsia="bg-BG"/>
        </w:rPr>
        <w:t>всички</w:t>
      </w:r>
      <w:r w:rsidR="00A03D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изборни книжа и материали от</w:t>
      </w:r>
      <w:r w:rsidR="0092159F" w:rsidRPr="00CC20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Местни</w:t>
      </w:r>
      <w:r w:rsidR="00A03DBE">
        <w:rPr>
          <w:rFonts w:ascii="Times New Roman" w:eastAsia="Times New Roman" w:hAnsi="Times New Roman" w:cs="Times New Roman"/>
          <w:sz w:val="24"/>
          <w:szCs w:val="24"/>
          <w:lang w:eastAsia="bg-BG"/>
        </w:rPr>
        <w:t>те</w:t>
      </w:r>
      <w:r w:rsidR="0092159F" w:rsidRPr="00CC20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избори на</w:t>
      </w:r>
      <w:r w:rsidR="005A265A" w:rsidRPr="00CC20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първи и</w:t>
      </w:r>
      <w:r w:rsidR="0092159F" w:rsidRPr="00CC20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втори</w:t>
      </w:r>
      <w:r w:rsidR="005A265A" w:rsidRPr="00CC20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тур</w:t>
      </w:r>
      <w:r w:rsidR="00A03DBE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bookmarkStart w:id="0" w:name="_GoBack"/>
      <w:bookmarkEnd w:id="0"/>
      <w:r w:rsidR="005A265A" w:rsidRPr="00CC20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проведени на територията на община Летница на 27 октомври 2019г. и на 03 ноември 2019г.</w:t>
      </w:r>
      <w:r w:rsidRPr="00CC20C4">
        <w:rPr>
          <w:rFonts w:ascii="Times New Roman" w:eastAsia="Times New Roman" w:hAnsi="Times New Roman" w:cs="Times New Roman"/>
          <w:sz w:val="24"/>
          <w:szCs w:val="24"/>
          <w:lang w:eastAsia="bg-BG"/>
        </w:rPr>
        <w:t>, с изключение на предназначените за ЦИК.</w:t>
      </w:r>
    </w:p>
    <w:p w:rsidR="00E13295" w:rsidRPr="00CC20C4" w:rsidRDefault="00E13295" w:rsidP="00E132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C20C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На основание чл.87 ал.1 т. 33 </w:t>
      </w:r>
      <w:r w:rsidR="0045568F" w:rsidRPr="00CC20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чл. 457, ал. 4 и 5 </w:t>
      </w:r>
      <w:r w:rsidRPr="00CC20C4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Изборния кодекс, Общинска избирателна комисия Летница</w:t>
      </w:r>
    </w:p>
    <w:p w:rsidR="00E13295" w:rsidRPr="00CC20C4" w:rsidRDefault="00E13295" w:rsidP="00E132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13295" w:rsidRPr="00CC20C4" w:rsidRDefault="00E13295" w:rsidP="00E132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CC20C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E13295" w:rsidRPr="00CC20C4" w:rsidRDefault="00E13295" w:rsidP="00E132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13295" w:rsidRPr="00CC20C4" w:rsidRDefault="00B758D7" w:rsidP="00E132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C20C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5A265A" w:rsidRPr="00CC20C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ОПРЕДЕЛЯ</w:t>
      </w:r>
      <w:r w:rsidR="00E13295" w:rsidRPr="00CC20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следните членове на ОИК Летница:</w:t>
      </w:r>
    </w:p>
    <w:p w:rsidR="00E13295" w:rsidRPr="00CC20C4" w:rsidRDefault="00E13295" w:rsidP="00E132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C20C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1.</w:t>
      </w:r>
      <w:r w:rsidR="000810D1" w:rsidRPr="00CC20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Бисер Цеков </w:t>
      </w:r>
      <w:proofErr w:type="spellStart"/>
      <w:r w:rsidR="000810D1" w:rsidRPr="00CC20C4">
        <w:rPr>
          <w:rFonts w:ascii="Times New Roman" w:eastAsia="Times New Roman" w:hAnsi="Times New Roman" w:cs="Times New Roman"/>
          <w:sz w:val="24"/>
          <w:szCs w:val="24"/>
          <w:lang w:eastAsia="bg-BG"/>
        </w:rPr>
        <w:t>Цеков</w:t>
      </w:r>
      <w:proofErr w:type="spellEnd"/>
      <w:r w:rsidR="000810D1" w:rsidRPr="00CC20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председател</w:t>
      </w:r>
    </w:p>
    <w:p w:rsidR="000810D1" w:rsidRPr="00CC20C4" w:rsidRDefault="000810D1" w:rsidP="00E132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C20C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2. Иван Христов Симеонов - член</w:t>
      </w:r>
    </w:p>
    <w:p w:rsidR="00E13295" w:rsidRPr="00CC20C4" w:rsidRDefault="00E13295" w:rsidP="00E132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C20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със задача в 7 дневен срок от обявяване на резултатите от изборите, да предадат на Общинска администрация всички </w:t>
      </w:r>
      <w:r w:rsidR="00E2047F" w:rsidRPr="00CC20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изборни </w:t>
      </w:r>
      <w:r w:rsidRPr="00CC20C4">
        <w:rPr>
          <w:rFonts w:ascii="Times New Roman" w:eastAsia="Times New Roman" w:hAnsi="Times New Roman" w:cs="Times New Roman"/>
          <w:sz w:val="24"/>
          <w:szCs w:val="24"/>
          <w:lang w:eastAsia="bg-BG"/>
        </w:rPr>
        <w:t>книжа и материали</w:t>
      </w:r>
      <w:r w:rsidR="00E2047F" w:rsidRPr="00CC20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пр</w:t>
      </w:r>
      <w:r w:rsidR="0092159F" w:rsidRPr="00CC20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оведените </w:t>
      </w:r>
      <w:r w:rsidR="005A265A" w:rsidRPr="00CC20C4">
        <w:rPr>
          <w:rFonts w:ascii="Times New Roman" w:eastAsia="Times New Roman" w:hAnsi="Times New Roman" w:cs="Times New Roman"/>
          <w:sz w:val="24"/>
          <w:szCs w:val="24"/>
          <w:lang w:eastAsia="bg-BG"/>
        </w:rPr>
        <w:t>Местни избори на първи и втори тур, с изключение на</w:t>
      </w:r>
      <w:r w:rsidRPr="00CC20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предназначени</w:t>
      </w:r>
      <w:r w:rsidR="00CC20C4" w:rsidRPr="00CC20C4">
        <w:rPr>
          <w:rFonts w:ascii="Times New Roman" w:eastAsia="Times New Roman" w:hAnsi="Times New Roman" w:cs="Times New Roman"/>
          <w:sz w:val="24"/>
          <w:szCs w:val="24"/>
          <w:lang w:eastAsia="bg-BG"/>
        </w:rPr>
        <w:t>те</w:t>
      </w:r>
      <w:r w:rsidRPr="00CC20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Централната избирателна комисия.</w:t>
      </w:r>
    </w:p>
    <w:p w:rsidR="00E13295" w:rsidRPr="00CC20C4" w:rsidRDefault="00E13295" w:rsidP="00E132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C20C4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92159F" w:rsidRPr="00CC20C4" w:rsidRDefault="00E13295" w:rsidP="0092159F">
      <w:pPr>
        <w:pStyle w:val="a3"/>
        <w:shd w:val="clear" w:color="auto" w:fill="FFFFFF"/>
        <w:spacing w:before="0" w:beforeAutospacing="0" w:after="0" w:afterAutospacing="0"/>
        <w:jc w:val="both"/>
      </w:pPr>
      <w:r w:rsidRPr="00CC20C4">
        <w:rPr>
          <w:bCs/>
        </w:rPr>
        <w:tab/>
      </w:r>
      <w:r w:rsidR="0092159F" w:rsidRPr="00CC20C4">
        <w:t>Решението може да се обжалва пред Централната избирателна комисия в 3 дневен срок от обявяването му.</w:t>
      </w:r>
    </w:p>
    <w:p w:rsidR="0092159F" w:rsidRPr="00CC20C4" w:rsidRDefault="0092159F" w:rsidP="0092159F">
      <w:pPr>
        <w:pStyle w:val="a3"/>
        <w:shd w:val="clear" w:color="auto" w:fill="FFFFFF"/>
        <w:spacing w:before="0" w:beforeAutospacing="0" w:after="0" w:afterAutospacing="0"/>
        <w:jc w:val="both"/>
      </w:pPr>
    </w:p>
    <w:p w:rsidR="00E13295" w:rsidRPr="00CC20C4" w:rsidRDefault="00E13295" w:rsidP="00921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13295" w:rsidRPr="00CC20C4" w:rsidRDefault="00E13295" w:rsidP="00E13295">
      <w:pPr>
        <w:shd w:val="clear" w:color="auto" w:fill="FFFFFF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C20C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</w:p>
    <w:p w:rsidR="00E13295" w:rsidRPr="00CC20C4" w:rsidRDefault="00E13295" w:rsidP="00E132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C20C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C20C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C20C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C20C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C20C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C20C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C20C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C20C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C20C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/Бисер Цеков/</w:t>
      </w:r>
    </w:p>
    <w:p w:rsidR="00E13295" w:rsidRPr="00CC20C4" w:rsidRDefault="00E13295" w:rsidP="00E132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13295" w:rsidRPr="00CC20C4" w:rsidRDefault="00E13295" w:rsidP="00E132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13295" w:rsidRPr="00CC20C4" w:rsidRDefault="00E13295" w:rsidP="00E13295">
      <w:pPr>
        <w:shd w:val="clear" w:color="auto" w:fill="FFFFFF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C20C4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СЕКРЕТАР:</w:t>
      </w:r>
    </w:p>
    <w:p w:rsidR="00E13295" w:rsidRPr="00CC20C4" w:rsidRDefault="00E13295" w:rsidP="00E132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C20C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C20C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C20C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C20C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C20C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C20C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C20C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C20C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/Станислава Стайкова-Давидова/</w:t>
      </w:r>
    </w:p>
    <w:p w:rsidR="00E13295" w:rsidRPr="00CC20C4" w:rsidRDefault="00E13295" w:rsidP="00E13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0C4" w:rsidRPr="00CC20C4" w:rsidRDefault="00CC20C4" w:rsidP="00CC20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C20C4" w:rsidRPr="00CC2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639B3"/>
    <w:multiLevelType w:val="multilevel"/>
    <w:tmpl w:val="A950D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295"/>
    <w:rsid w:val="000810D1"/>
    <w:rsid w:val="000B7081"/>
    <w:rsid w:val="002266CE"/>
    <w:rsid w:val="0045568F"/>
    <w:rsid w:val="005A265A"/>
    <w:rsid w:val="007C2EAA"/>
    <w:rsid w:val="0092159F"/>
    <w:rsid w:val="00A03DBE"/>
    <w:rsid w:val="00B758D7"/>
    <w:rsid w:val="00BE4614"/>
    <w:rsid w:val="00CC20C4"/>
    <w:rsid w:val="00E13295"/>
    <w:rsid w:val="00E2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1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1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1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secretar</cp:lastModifiedBy>
  <cp:revision>20</cp:revision>
  <cp:lastPrinted>2019-11-03T18:54:00Z</cp:lastPrinted>
  <dcterms:created xsi:type="dcterms:W3CDTF">2019-10-29T10:55:00Z</dcterms:created>
  <dcterms:modified xsi:type="dcterms:W3CDTF">2019-11-05T11:07:00Z</dcterms:modified>
</cp:coreProperties>
</file>