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A6" w:rsidRPr="000A6E93" w:rsidRDefault="00A80CA6" w:rsidP="00A80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0A6E9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A80CA6" w:rsidRPr="000A6E93" w:rsidRDefault="00A80CA6" w:rsidP="00A8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bg-BG"/>
        </w:rPr>
      </w:pPr>
    </w:p>
    <w:p w:rsidR="00A80CA6" w:rsidRPr="000A6E93" w:rsidRDefault="00A80CA6" w:rsidP="00A80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6E9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0A6E93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67-МИ</w:t>
      </w:r>
      <w:r w:rsidRPr="000A6E93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22.10.2019г.</w:t>
      </w:r>
    </w:p>
    <w:p w:rsidR="00A80CA6" w:rsidRPr="000A6E93" w:rsidRDefault="00A80CA6" w:rsidP="00A80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CA6" w:rsidRPr="000A6E93" w:rsidRDefault="00A80CA6" w:rsidP="00A80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на застъпници на кандидатска листа от </w:t>
      </w:r>
      <w:r w:rsidRPr="000A6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ПП ВМРО – Българско национално движение </w:t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избирателните секции на територията на община Летница в изборите за общински съветници и кметове на 27 октомври 2019г.</w:t>
      </w:r>
    </w:p>
    <w:p w:rsidR="00A80CA6" w:rsidRPr="000A6E93" w:rsidRDefault="00A80CA6" w:rsidP="00A8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</w:t>
      </w:r>
      <w:r w:rsidRPr="000A6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 ВМРО – Българско национално движение с Вх. № 2 от</w:t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</w:t>
      </w:r>
      <w:r w:rsidRPr="000A6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.10.2019</w:t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16:00 часа от Входящия регистър на застъпниците на ОИК Летница, подписано от упълномощеното лице </w:t>
      </w:r>
      <w:r w:rsidRPr="000A6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Илия Милчев Христов, </w:t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регистрация на застъпници, за участие в изборите за общински съветници и кметове на 27 октомври 2019г. в община Летница.</w:t>
      </w:r>
    </w:p>
    <w:p w:rsidR="00A80CA6" w:rsidRPr="000A6E93" w:rsidRDefault="00A80CA6" w:rsidP="00A8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A80CA6" w:rsidRPr="000A6E93" w:rsidRDefault="00A80CA6" w:rsidP="00A8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Списък с имената и ЕГН-та на застъпниците – на хартиен носител в 1 екземпляр и на технически носител в Еxcel формат</w:t>
      </w:r>
    </w:p>
    <w:p w:rsidR="00A80CA6" w:rsidRPr="000A6E93" w:rsidRDefault="00A80CA6" w:rsidP="00A8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Декларации – Приложение № 75- МИ от изборните книжа – 8 бр.</w:t>
      </w:r>
    </w:p>
    <w:p w:rsidR="00A80CA6" w:rsidRPr="000A6E93" w:rsidRDefault="00A80CA6" w:rsidP="00A8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Пълномощно</w:t>
      </w:r>
    </w:p>
    <w:p w:rsidR="00A80CA6" w:rsidRPr="00A80CA6" w:rsidRDefault="00A80CA6" w:rsidP="00A8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на изложеното и на основание чл. 87, ал. 1, т. 18, чл. 118, ал. 1 и ал. 2 във връзка с чл.117 ал.3, ал. 4 и ал.7 от Изборния кодекс, Решение № 1080 - МИ/12.09.2019г. на ЦИК, Общинска избирателна комисия – Летница</w:t>
      </w:r>
    </w:p>
    <w:p w:rsidR="00A80CA6" w:rsidRPr="000A6E93" w:rsidRDefault="00A80CA6" w:rsidP="00A80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80CA6" w:rsidRPr="000A6E93" w:rsidRDefault="00A80CA6" w:rsidP="00A80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6E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80CA6" w:rsidRPr="000A6E93" w:rsidRDefault="00A80CA6" w:rsidP="00A80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CA6" w:rsidRPr="00A80CA6" w:rsidRDefault="00A80CA6" w:rsidP="00A8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0A6E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 броя </w:t>
      </w:r>
      <w:r w:rsidRPr="000A6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застъпници</w:t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избирателните секции на територията на община Летница в изборите за общински съветници и кметове на 27 октомври 2019г., </w:t>
      </w:r>
      <w:r w:rsidRPr="000A6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както следва:</w:t>
      </w:r>
    </w:p>
    <w:tbl>
      <w:tblPr>
        <w:tblW w:w="912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4628"/>
        <w:gridCol w:w="3827"/>
      </w:tblGrid>
      <w:tr w:rsidR="00A80CA6" w:rsidRPr="000A6E93" w:rsidTr="0069167C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CA6" w:rsidRPr="000A6E93" w:rsidRDefault="00A80CA6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6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CA6" w:rsidRPr="000A6E93" w:rsidRDefault="00A80CA6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6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CA6" w:rsidRPr="000A6E93" w:rsidRDefault="00A80CA6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6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A80CA6" w:rsidRPr="000A6E93" w:rsidTr="0069167C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CA6" w:rsidRPr="000A6E93" w:rsidRDefault="00A80CA6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6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0CA6" w:rsidRPr="000A6E93" w:rsidRDefault="00A80CA6" w:rsidP="0069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3">
              <w:rPr>
                <w:rFonts w:ascii="Times New Roman" w:hAnsi="Times New Roman" w:cs="Times New Roman"/>
                <w:sz w:val="24"/>
                <w:szCs w:val="24"/>
              </w:rPr>
              <w:t>Пенка Цанкова Домузчиева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CA6" w:rsidRPr="000A6E93" w:rsidRDefault="00A80CA6" w:rsidP="006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3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A80CA6" w:rsidRPr="000A6E93" w:rsidTr="0069167C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CA6" w:rsidRPr="000A6E93" w:rsidRDefault="00A80CA6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6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0CA6" w:rsidRPr="000A6E93" w:rsidRDefault="00A80CA6" w:rsidP="0069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3">
              <w:rPr>
                <w:rFonts w:ascii="Times New Roman" w:hAnsi="Times New Roman" w:cs="Times New Roman"/>
                <w:sz w:val="24"/>
                <w:szCs w:val="24"/>
              </w:rPr>
              <w:t>Николай Райнов Тодоров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CA6" w:rsidRPr="000A6E93" w:rsidRDefault="00A80CA6" w:rsidP="006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3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A80CA6" w:rsidRPr="000A6E93" w:rsidTr="0069167C">
        <w:trPr>
          <w:trHeight w:val="310"/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CA6" w:rsidRPr="000A6E93" w:rsidRDefault="00A80CA6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6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6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0CA6" w:rsidRPr="000A6E93" w:rsidRDefault="00A80CA6" w:rsidP="0069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3">
              <w:rPr>
                <w:rFonts w:ascii="Times New Roman" w:hAnsi="Times New Roman" w:cs="Times New Roman"/>
                <w:sz w:val="24"/>
                <w:szCs w:val="24"/>
              </w:rPr>
              <w:t xml:space="preserve">Валери Маринов </w:t>
            </w:r>
            <w:proofErr w:type="spellStart"/>
            <w:r w:rsidRPr="000A6E93"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CA6" w:rsidRPr="000A6E93" w:rsidRDefault="00A80CA6" w:rsidP="0069167C">
            <w:pPr>
              <w:spacing w:after="0" w:line="240" w:lineRule="auto"/>
              <w:jc w:val="center"/>
            </w:pPr>
            <w:r w:rsidRPr="000A6E93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A80CA6" w:rsidRPr="000A6E93" w:rsidTr="0069167C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CA6" w:rsidRPr="000A6E93" w:rsidRDefault="00A80CA6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6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6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0CA6" w:rsidRPr="000A6E93" w:rsidRDefault="00A80CA6" w:rsidP="0069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3">
              <w:rPr>
                <w:rFonts w:ascii="Times New Roman" w:hAnsi="Times New Roman" w:cs="Times New Roman"/>
                <w:sz w:val="24"/>
                <w:szCs w:val="24"/>
              </w:rPr>
              <w:t>Васил Стефанов Мирчев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CA6" w:rsidRPr="000A6E93" w:rsidRDefault="00A80CA6" w:rsidP="0069167C">
            <w:pPr>
              <w:spacing w:after="0" w:line="240" w:lineRule="auto"/>
              <w:jc w:val="center"/>
            </w:pPr>
            <w:r w:rsidRPr="000A6E93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A80CA6" w:rsidRPr="000A6E93" w:rsidTr="0069167C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CA6" w:rsidRPr="000A6E93" w:rsidRDefault="00A80CA6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6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6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0CA6" w:rsidRPr="000A6E93" w:rsidRDefault="00A80CA6" w:rsidP="0069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3">
              <w:rPr>
                <w:rFonts w:ascii="Times New Roman" w:hAnsi="Times New Roman" w:cs="Times New Roman"/>
                <w:sz w:val="24"/>
                <w:szCs w:val="24"/>
              </w:rPr>
              <w:t>Иван Георгиев Николов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CA6" w:rsidRPr="000A6E93" w:rsidRDefault="00A80CA6" w:rsidP="0069167C">
            <w:pPr>
              <w:spacing w:after="0" w:line="240" w:lineRule="auto"/>
              <w:jc w:val="center"/>
            </w:pPr>
            <w:r w:rsidRPr="000A6E93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A80CA6" w:rsidRPr="000A6E93" w:rsidTr="0069167C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CA6" w:rsidRPr="000A6E93" w:rsidRDefault="00A80CA6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6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6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0CA6" w:rsidRPr="000A6E93" w:rsidRDefault="00A80CA6" w:rsidP="0069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3">
              <w:rPr>
                <w:rFonts w:ascii="Times New Roman" w:hAnsi="Times New Roman" w:cs="Times New Roman"/>
                <w:sz w:val="24"/>
                <w:szCs w:val="24"/>
              </w:rPr>
              <w:t>Щефан Александрина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CA6" w:rsidRPr="000A6E93" w:rsidRDefault="00A80CA6" w:rsidP="0069167C">
            <w:pPr>
              <w:spacing w:after="0" w:line="240" w:lineRule="auto"/>
              <w:jc w:val="center"/>
            </w:pPr>
            <w:r w:rsidRPr="000A6E93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A80CA6" w:rsidRPr="000A6E93" w:rsidTr="0069167C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CA6" w:rsidRPr="000A6E93" w:rsidRDefault="00A80CA6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6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6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0CA6" w:rsidRPr="000A6E93" w:rsidRDefault="00A80CA6" w:rsidP="0069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3">
              <w:rPr>
                <w:rFonts w:ascii="Times New Roman" w:hAnsi="Times New Roman" w:cs="Times New Roman"/>
                <w:sz w:val="24"/>
                <w:szCs w:val="24"/>
              </w:rPr>
              <w:t>Акиф Кемал Ибрям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CA6" w:rsidRPr="000A6E93" w:rsidRDefault="00A80CA6" w:rsidP="0069167C">
            <w:pPr>
              <w:spacing w:after="0" w:line="240" w:lineRule="auto"/>
              <w:jc w:val="center"/>
            </w:pPr>
            <w:r w:rsidRPr="000A6E93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A80CA6" w:rsidRPr="000A6E93" w:rsidTr="0069167C">
        <w:trPr>
          <w:trHeight w:val="179"/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CA6" w:rsidRPr="000A6E93" w:rsidRDefault="00A80CA6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6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6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0CA6" w:rsidRPr="000A6E93" w:rsidRDefault="00A80CA6" w:rsidP="0069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3">
              <w:rPr>
                <w:rFonts w:ascii="Times New Roman" w:hAnsi="Times New Roman" w:cs="Times New Roman"/>
                <w:sz w:val="24"/>
                <w:szCs w:val="24"/>
              </w:rPr>
              <w:t>Пенка Минчева Георгиева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CA6" w:rsidRPr="000A6E93" w:rsidRDefault="00A80CA6" w:rsidP="0069167C">
            <w:pPr>
              <w:spacing w:after="0" w:line="240" w:lineRule="auto"/>
              <w:jc w:val="center"/>
            </w:pPr>
            <w:r w:rsidRPr="000A6E93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A80CA6" w:rsidRPr="000A6E93" w:rsidRDefault="00A80CA6" w:rsidP="00A8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се издаде удостоверение за застъпник на всяко от лицата по т.1.</w:t>
      </w:r>
    </w:p>
    <w:p w:rsidR="00A80CA6" w:rsidRPr="000A6E93" w:rsidRDefault="00A80CA6" w:rsidP="00A8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>3. Лицата по т.1 да се впишат в публичния регистър на застъпниците по чл.122 ал.1 от ИК.</w:t>
      </w:r>
    </w:p>
    <w:p w:rsidR="00A80CA6" w:rsidRPr="000A6E93" w:rsidRDefault="00A80CA6" w:rsidP="00A8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A80CA6" w:rsidRPr="000A6E93" w:rsidRDefault="00A80CA6" w:rsidP="00A8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CA6" w:rsidRPr="000A6E93" w:rsidRDefault="00A80CA6" w:rsidP="00A8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CA6" w:rsidRPr="000A6E93" w:rsidRDefault="00A80CA6" w:rsidP="00A80C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A80CA6" w:rsidRPr="000A6E93" w:rsidRDefault="00A80CA6" w:rsidP="00A80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A80CA6" w:rsidRPr="000A6E93" w:rsidRDefault="00A80CA6" w:rsidP="00A80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CA6" w:rsidRDefault="00A80CA6" w:rsidP="00A80C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CA6" w:rsidRPr="000A6E93" w:rsidRDefault="00A80CA6" w:rsidP="00A80C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C02FC6" w:rsidRDefault="00A80CA6" w:rsidP="00A80CA6"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E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</w:t>
      </w:r>
    </w:p>
    <w:sectPr w:rsidR="00C02FC6" w:rsidSect="00A80CA6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5D"/>
    <w:rsid w:val="001E015D"/>
    <w:rsid w:val="00A80CA6"/>
    <w:rsid w:val="00C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2019-10-17T11:36:00Z</dcterms:created>
  <dcterms:modified xsi:type="dcterms:W3CDTF">2019-10-22T12:21:00Z</dcterms:modified>
</cp:coreProperties>
</file>