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F0F" w:rsidRPr="00730EDD" w:rsidRDefault="00222F0F" w:rsidP="00222F0F">
      <w:pPr>
        <w:widowControl w:val="0"/>
        <w:autoSpaceDE w:val="0"/>
        <w:autoSpaceDN w:val="0"/>
        <w:adjustRightInd w:val="0"/>
        <w:jc w:val="center"/>
        <w:rPr>
          <w:b/>
          <w:bCs/>
          <w:sz w:val="32"/>
          <w:szCs w:val="32"/>
          <w:u w:val="single"/>
        </w:rPr>
      </w:pPr>
      <w:r w:rsidRPr="00730EDD">
        <w:rPr>
          <w:b/>
          <w:bCs/>
          <w:sz w:val="32"/>
          <w:szCs w:val="32"/>
          <w:u w:val="single"/>
        </w:rPr>
        <w:t>ОБЩИНСКА ИЗБИРАТЕЛНА КОМИСИЯ ЛЕТНИЦА</w:t>
      </w:r>
    </w:p>
    <w:p w:rsidR="00222F0F" w:rsidRPr="00730EDD" w:rsidRDefault="00222F0F" w:rsidP="00222F0F">
      <w:pPr>
        <w:widowControl w:val="0"/>
        <w:autoSpaceDE w:val="0"/>
        <w:autoSpaceDN w:val="0"/>
        <w:adjustRightInd w:val="0"/>
        <w:jc w:val="center"/>
      </w:pPr>
    </w:p>
    <w:p w:rsidR="00222F0F" w:rsidRPr="00730EDD" w:rsidRDefault="00222F0F" w:rsidP="00222F0F">
      <w:pPr>
        <w:widowControl w:val="0"/>
        <w:autoSpaceDE w:val="0"/>
        <w:autoSpaceDN w:val="0"/>
        <w:adjustRightInd w:val="0"/>
        <w:jc w:val="center"/>
      </w:pPr>
    </w:p>
    <w:p w:rsidR="00222F0F" w:rsidRPr="00730EDD" w:rsidRDefault="00222F0F" w:rsidP="00222F0F">
      <w:pPr>
        <w:widowControl w:val="0"/>
        <w:autoSpaceDE w:val="0"/>
        <w:autoSpaceDN w:val="0"/>
        <w:adjustRightInd w:val="0"/>
        <w:jc w:val="center"/>
        <w:rPr>
          <w:sz w:val="28"/>
          <w:szCs w:val="28"/>
        </w:rPr>
      </w:pPr>
      <w:r w:rsidRPr="00730EDD">
        <w:rPr>
          <w:sz w:val="28"/>
          <w:szCs w:val="28"/>
        </w:rPr>
        <w:t>ПРОТОКОЛ № 7/27 септември 2019 г.</w:t>
      </w:r>
    </w:p>
    <w:p w:rsidR="00222F0F" w:rsidRPr="00730EDD" w:rsidRDefault="00222F0F" w:rsidP="00222F0F">
      <w:pPr>
        <w:widowControl w:val="0"/>
        <w:autoSpaceDE w:val="0"/>
        <w:autoSpaceDN w:val="0"/>
        <w:adjustRightInd w:val="0"/>
        <w:jc w:val="center"/>
        <w:rPr>
          <w:sz w:val="28"/>
          <w:szCs w:val="28"/>
        </w:rPr>
      </w:pPr>
      <w:r w:rsidRPr="00730EDD">
        <w:rPr>
          <w:sz w:val="28"/>
          <w:szCs w:val="28"/>
        </w:rPr>
        <w:t>от заседание на Общинска избирателна комисия Л</w:t>
      </w:r>
      <w:r w:rsidRPr="00730EDD">
        <w:rPr>
          <w:sz w:val="28"/>
          <w:szCs w:val="28"/>
          <w:lang w:val="en-US"/>
        </w:rPr>
        <w:t>e</w:t>
      </w:r>
      <w:r w:rsidRPr="00730EDD">
        <w:rPr>
          <w:sz w:val="28"/>
          <w:szCs w:val="28"/>
        </w:rPr>
        <w:t>тница</w:t>
      </w:r>
    </w:p>
    <w:p w:rsidR="00222F0F" w:rsidRPr="00730EDD" w:rsidRDefault="00222F0F" w:rsidP="00222F0F">
      <w:pPr>
        <w:widowControl w:val="0"/>
        <w:autoSpaceDE w:val="0"/>
        <w:autoSpaceDN w:val="0"/>
        <w:adjustRightInd w:val="0"/>
      </w:pPr>
    </w:p>
    <w:p w:rsidR="00222F0F" w:rsidRPr="00730EDD" w:rsidRDefault="00222F0F" w:rsidP="00222F0F">
      <w:pPr>
        <w:widowControl w:val="0"/>
        <w:autoSpaceDE w:val="0"/>
        <w:autoSpaceDN w:val="0"/>
        <w:adjustRightInd w:val="0"/>
        <w:jc w:val="both"/>
        <w:rPr>
          <w:lang w:val="en-US"/>
        </w:rPr>
      </w:pPr>
      <w:r w:rsidRPr="00730EDD">
        <w:tab/>
        <w:t>Днес, 27 септември 2019 г., от 1</w:t>
      </w:r>
      <w:r w:rsidRPr="00730EDD">
        <w:rPr>
          <w:lang w:val="en-US"/>
        </w:rPr>
        <w:t>5</w:t>
      </w:r>
      <w:r w:rsidRPr="00730EDD">
        <w:t>:</w:t>
      </w:r>
      <w:r w:rsidRPr="00730EDD">
        <w:rPr>
          <w:lang w:val="en-US"/>
        </w:rPr>
        <w:t>00</w:t>
      </w:r>
      <w:r w:rsidRPr="00730EDD">
        <w:t xml:space="preserve"> ч</w:t>
      </w:r>
      <w:r w:rsidRPr="00730EDD">
        <w:rPr>
          <w:lang w:val="en-US"/>
        </w:rPr>
        <w:t xml:space="preserve">  </w:t>
      </w:r>
      <w:r w:rsidRPr="00730EDD">
        <w:t xml:space="preserve"> в гр. Летница, бул. „България”</w:t>
      </w:r>
      <w:r w:rsidRPr="00730EDD">
        <w:rPr>
          <w:lang w:val="en-US"/>
        </w:rPr>
        <w:t xml:space="preserve"> </w:t>
      </w:r>
      <w:r w:rsidRPr="00730EDD">
        <w:t>№19, се проведе заседание на Общинска избирателна комисия Летница. На заседанието присъстват членове на комисията, както следва:</w:t>
      </w:r>
    </w:p>
    <w:p w:rsidR="00222F0F" w:rsidRPr="00730EDD" w:rsidRDefault="00222F0F" w:rsidP="00222F0F">
      <w:pPr>
        <w:widowControl w:val="0"/>
        <w:autoSpaceDE w:val="0"/>
        <w:autoSpaceDN w:val="0"/>
        <w:adjustRightInd w:val="0"/>
        <w:jc w:val="both"/>
        <w:rPr>
          <w:lang w:val="en-US"/>
        </w:rPr>
      </w:pPr>
    </w:p>
    <w:tbl>
      <w:tblPr>
        <w:tblW w:w="9225" w:type="dxa"/>
        <w:tblLook w:val="04A0" w:firstRow="1" w:lastRow="0" w:firstColumn="1" w:lastColumn="0" w:noHBand="0" w:noVBand="1"/>
      </w:tblPr>
      <w:tblGrid>
        <w:gridCol w:w="3518"/>
        <w:gridCol w:w="5707"/>
      </w:tblGrid>
      <w:tr w:rsidR="00730EDD" w:rsidRPr="00730EDD" w:rsidTr="00730ED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 xml:space="preserve">Бисер Цеков </w:t>
            </w:r>
            <w:proofErr w:type="spellStart"/>
            <w:r w:rsidRPr="00730EDD">
              <w:t>Цеков</w:t>
            </w:r>
            <w:proofErr w:type="spellEnd"/>
          </w:p>
        </w:tc>
      </w:tr>
      <w:tr w:rsidR="00730EDD" w:rsidRPr="00730EDD" w:rsidTr="00730ED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ЗАМ.-ПРЕДСЕДАТЕЛ: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 xml:space="preserve">Румяна Иванова Цончева </w:t>
            </w:r>
          </w:p>
        </w:tc>
      </w:tr>
      <w:tr w:rsidR="00730EDD" w:rsidRPr="00730EDD" w:rsidTr="00730ED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ЗАМ.-ПРЕДСЕДАТЕЛ: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 xml:space="preserve">Зиба Юсеинова Мехмедова </w:t>
            </w:r>
          </w:p>
        </w:tc>
      </w:tr>
      <w:tr w:rsidR="00730EDD" w:rsidRPr="00730EDD" w:rsidTr="00730ED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СЕКЕРЕТАР: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 xml:space="preserve">Станислава Гечева Стойкова-Давидова </w:t>
            </w:r>
          </w:p>
        </w:tc>
      </w:tr>
      <w:tr w:rsidR="00730EDD" w:rsidRPr="00730EDD" w:rsidTr="00730ED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ЧЛЕНОВЕ: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 xml:space="preserve">Стефка Богданова Цончева </w:t>
            </w:r>
          </w:p>
        </w:tc>
      </w:tr>
      <w:tr w:rsidR="00730EDD" w:rsidRPr="00730EDD" w:rsidTr="00730ED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 xml:space="preserve">Линка Петрова Кирова </w:t>
            </w:r>
          </w:p>
        </w:tc>
      </w:tr>
      <w:tr w:rsidR="00730EDD" w:rsidRPr="00730EDD" w:rsidTr="00730ED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22F0F" w:rsidRPr="00730EDD" w:rsidRDefault="00222F0F" w:rsidP="00730EDD">
            <w:pPr>
              <w:widowControl w:val="0"/>
              <w:autoSpaceDE w:val="0"/>
              <w:autoSpaceDN w:val="0"/>
              <w:adjustRightInd w:val="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22F0F" w:rsidRPr="00730EDD" w:rsidRDefault="00222F0F" w:rsidP="00730EDD">
            <w:pPr>
              <w:widowControl w:val="0"/>
              <w:autoSpaceDE w:val="0"/>
              <w:autoSpaceDN w:val="0"/>
              <w:adjustRightInd w:val="0"/>
            </w:pPr>
            <w:r w:rsidRPr="00730EDD">
              <w:t>Петя Венциславова Петрова</w:t>
            </w:r>
          </w:p>
        </w:tc>
      </w:tr>
      <w:tr w:rsidR="00730EDD" w:rsidRPr="00730EDD" w:rsidTr="00730ED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Боян Петров Мишев</w:t>
            </w:r>
          </w:p>
        </w:tc>
      </w:tr>
      <w:tr w:rsidR="00730EDD" w:rsidRPr="00730EDD" w:rsidTr="00730EDD">
        <w:trPr>
          <w:trHeight w:val="301"/>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Иван Христов Симеонов</w:t>
            </w:r>
          </w:p>
        </w:tc>
      </w:tr>
      <w:tr w:rsidR="00730EDD" w:rsidRPr="00730EDD" w:rsidTr="00730ED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Атанас</w:t>
            </w:r>
            <w:r w:rsidRPr="00730EDD">
              <w:rPr>
                <w:lang w:val="en-US"/>
              </w:rPr>
              <w:t xml:space="preserve"> </w:t>
            </w:r>
            <w:r w:rsidRPr="00730EDD">
              <w:t xml:space="preserve"> Иванов Чирилков</w:t>
            </w:r>
          </w:p>
        </w:tc>
      </w:tr>
      <w:tr w:rsidR="00730EDD" w:rsidRPr="00730EDD" w:rsidTr="00730ED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Веселина Николова Газдова</w:t>
            </w:r>
          </w:p>
        </w:tc>
      </w:tr>
      <w:tr w:rsidR="00730EDD" w:rsidRPr="00730EDD" w:rsidTr="00730EDD">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22F0F" w:rsidRPr="00730EDD" w:rsidRDefault="00222F0F" w:rsidP="00730EDD">
            <w:pPr>
              <w:widowControl w:val="0"/>
              <w:autoSpaceDE w:val="0"/>
              <w:autoSpaceDN w:val="0"/>
              <w:adjustRightInd w:val="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22F0F" w:rsidRPr="00730EDD" w:rsidRDefault="00222F0F" w:rsidP="00730EDD">
            <w:pPr>
              <w:widowControl w:val="0"/>
              <w:autoSpaceDE w:val="0"/>
              <w:autoSpaceDN w:val="0"/>
              <w:adjustRightInd w:val="0"/>
            </w:pPr>
            <w:r w:rsidRPr="00730EDD">
              <w:t>Илия Симеонов Мичинов</w:t>
            </w:r>
          </w:p>
        </w:tc>
      </w:tr>
    </w:tbl>
    <w:p w:rsidR="00222F0F" w:rsidRPr="00730EDD" w:rsidRDefault="00222F0F" w:rsidP="00222F0F">
      <w:pPr>
        <w:widowControl w:val="0"/>
        <w:autoSpaceDE w:val="0"/>
        <w:autoSpaceDN w:val="0"/>
        <w:adjustRightInd w:val="0"/>
      </w:pPr>
    </w:p>
    <w:p w:rsidR="00222F0F" w:rsidRPr="00730EDD" w:rsidRDefault="00222F0F" w:rsidP="00222F0F">
      <w:pPr>
        <w:widowControl w:val="0"/>
        <w:autoSpaceDE w:val="0"/>
        <w:autoSpaceDN w:val="0"/>
        <w:adjustRightInd w:val="0"/>
        <w:jc w:val="both"/>
      </w:pPr>
      <w:r w:rsidRPr="00730EDD">
        <w:tab/>
        <w:t xml:space="preserve">Присъстват 12 от общо 13 члена на Комисията. Всички членове са уведомени по телефона от председателя на комисията. Публикувано е и съобщение на интернет страницата на ОИК Летница за датата и часа на заседанието, както и проект на дневен ред. Същото е поставено и на видно място на информационното табло на ОИК Летница. </w:t>
      </w:r>
    </w:p>
    <w:p w:rsidR="00222F0F" w:rsidRPr="00730EDD" w:rsidRDefault="00222F0F" w:rsidP="00222F0F">
      <w:pPr>
        <w:widowControl w:val="0"/>
        <w:autoSpaceDE w:val="0"/>
        <w:autoSpaceDN w:val="0"/>
        <w:adjustRightInd w:val="0"/>
        <w:jc w:val="both"/>
      </w:pPr>
    </w:p>
    <w:p w:rsidR="00222F0F" w:rsidRPr="00730EDD" w:rsidRDefault="00222F0F" w:rsidP="00222F0F">
      <w:pPr>
        <w:widowControl w:val="0"/>
        <w:autoSpaceDE w:val="0"/>
        <w:autoSpaceDN w:val="0"/>
        <w:adjustRightInd w:val="0"/>
        <w:ind w:firstLine="708"/>
        <w:jc w:val="both"/>
      </w:pPr>
      <w:r w:rsidRPr="00730EDD">
        <w:t>Присъстват повече от половината членове, поради което на основание чл. 85, ал. 3 от Изборния кодекс е налице необходимия кворум и Председателят откри заседанието на ОИК Летница.</w:t>
      </w:r>
    </w:p>
    <w:p w:rsidR="00222F0F" w:rsidRPr="00730EDD" w:rsidRDefault="00222F0F" w:rsidP="00222F0F">
      <w:pPr>
        <w:widowControl w:val="0"/>
        <w:autoSpaceDE w:val="0"/>
        <w:autoSpaceDN w:val="0"/>
        <w:adjustRightInd w:val="0"/>
        <w:ind w:firstLine="708"/>
        <w:jc w:val="both"/>
      </w:pPr>
    </w:p>
    <w:p w:rsidR="00222F0F" w:rsidRPr="00730EDD" w:rsidRDefault="00222F0F" w:rsidP="00222F0F">
      <w:pPr>
        <w:widowControl w:val="0"/>
        <w:autoSpaceDE w:val="0"/>
        <w:autoSpaceDN w:val="0"/>
        <w:adjustRightInd w:val="0"/>
        <w:ind w:firstLine="708"/>
        <w:jc w:val="both"/>
      </w:pPr>
      <w:r w:rsidRPr="00730EDD">
        <w:t>Председателят предложи следния проект на дневен ред:</w:t>
      </w:r>
    </w:p>
    <w:p w:rsidR="00222F0F" w:rsidRPr="00730EDD" w:rsidRDefault="00222F0F" w:rsidP="00222F0F">
      <w:pPr>
        <w:shd w:val="clear" w:color="auto" w:fill="FFFFFF"/>
        <w:ind w:firstLine="708"/>
        <w:jc w:val="both"/>
      </w:pPr>
      <w:r w:rsidRPr="00730EDD">
        <w:t>1.</w:t>
      </w:r>
      <w:r w:rsidRPr="00730EDD">
        <w:rPr>
          <w:lang w:val="en-US"/>
        </w:rPr>
        <w:t xml:space="preserve"> </w:t>
      </w:r>
      <w:r w:rsidRPr="00730EDD">
        <w:t>Определяне от ОИК – Летница на поредния номер на независим кандидат за кмет на община в бюлетината за гласуване при произвеждането на избори за общински съветници и кметове на 27 октомври 2019 г.</w:t>
      </w:r>
    </w:p>
    <w:p w:rsidR="00222F0F" w:rsidRPr="00730EDD" w:rsidRDefault="00222F0F" w:rsidP="00222F0F">
      <w:pPr>
        <w:pStyle w:val="a3"/>
        <w:shd w:val="clear" w:color="auto" w:fill="FFFFFF"/>
        <w:spacing w:before="0" w:beforeAutospacing="0" w:after="0" w:afterAutospacing="0"/>
        <w:ind w:firstLine="708"/>
        <w:jc w:val="both"/>
        <w:rPr>
          <w:lang w:val="bg-BG" w:eastAsia="bg-BG"/>
        </w:rPr>
      </w:pPr>
      <w:r w:rsidRPr="00730EDD">
        <w:t xml:space="preserve">2. </w:t>
      </w:r>
      <w:r w:rsidRPr="00730EDD">
        <w:rPr>
          <w:lang w:val="bg-BG" w:eastAsia="bg-BG"/>
        </w:rPr>
        <w:t>Определяне от ОИК – Летница поредността и номера на независимия кандидат за кмет на Община в бюлетините за гласуване в изборите за общински съветници и кметове на 27 октомври 2019 г. в Община Летница.</w:t>
      </w:r>
    </w:p>
    <w:p w:rsidR="00222F0F" w:rsidRPr="00730EDD" w:rsidRDefault="00222F0F" w:rsidP="00222F0F">
      <w:pPr>
        <w:pStyle w:val="a4"/>
        <w:spacing w:after="0" w:line="240" w:lineRule="auto"/>
        <w:ind w:left="0" w:firstLine="708"/>
        <w:jc w:val="both"/>
        <w:rPr>
          <w:rFonts w:ascii="Times New Roman" w:hAnsi="Times New Roman"/>
          <w:sz w:val="24"/>
          <w:szCs w:val="24"/>
        </w:rPr>
      </w:pPr>
      <w:r w:rsidRPr="00730EDD">
        <w:rPr>
          <w:rFonts w:ascii="Times New Roman" w:hAnsi="Times New Roman"/>
          <w:sz w:val="24"/>
          <w:szCs w:val="24"/>
        </w:rPr>
        <w:t>3. Назначаване на секционните избирателни комисии и утвърждаване списъците на резервните членове.</w:t>
      </w:r>
    </w:p>
    <w:p w:rsidR="00222F0F" w:rsidRDefault="00222F0F" w:rsidP="00222F0F">
      <w:pPr>
        <w:pStyle w:val="a4"/>
        <w:spacing w:after="0" w:line="240" w:lineRule="auto"/>
        <w:ind w:left="0" w:firstLine="708"/>
        <w:jc w:val="both"/>
        <w:rPr>
          <w:rFonts w:ascii="Times New Roman" w:hAnsi="Times New Roman"/>
          <w:sz w:val="24"/>
          <w:szCs w:val="24"/>
        </w:rPr>
      </w:pPr>
      <w:r w:rsidRPr="00730EDD">
        <w:rPr>
          <w:rFonts w:ascii="Times New Roman" w:hAnsi="Times New Roman"/>
          <w:sz w:val="24"/>
          <w:szCs w:val="24"/>
        </w:rPr>
        <w:t>4. Утвърждаване на образци на указателни табели, табла и отличителни знаци при произвеждане на избори за общински съветници и за кметове на 27 октомври 2019 год.</w:t>
      </w:r>
    </w:p>
    <w:p w:rsidR="00535437" w:rsidRDefault="00535437" w:rsidP="00222F0F">
      <w:pPr>
        <w:pStyle w:val="a4"/>
        <w:spacing w:after="0" w:line="240" w:lineRule="auto"/>
        <w:ind w:left="0" w:firstLine="708"/>
        <w:jc w:val="both"/>
        <w:rPr>
          <w:rFonts w:ascii="Times New Roman" w:hAnsi="Times New Roman"/>
          <w:sz w:val="24"/>
          <w:szCs w:val="24"/>
        </w:rPr>
      </w:pPr>
      <w:r>
        <w:rPr>
          <w:rFonts w:ascii="Times New Roman" w:hAnsi="Times New Roman"/>
          <w:sz w:val="24"/>
          <w:szCs w:val="24"/>
        </w:rPr>
        <w:t>5</w:t>
      </w:r>
      <w:r w:rsidR="000A0654">
        <w:rPr>
          <w:rFonts w:ascii="Times New Roman" w:hAnsi="Times New Roman"/>
          <w:sz w:val="24"/>
          <w:szCs w:val="24"/>
        </w:rPr>
        <w:t>.</w:t>
      </w:r>
      <w:r w:rsidR="000A0654" w:rsidRPr="000A0654">
        <w:rPr>
          <w:rFonts w:ascii="Times New Roman" w:hAnsi="Times New Roman"/>
          <w:sz w:val="24"/>
          <w:szCs w:val="24"/>
        </w:rPr>
        <w:t xml:space="preserve"> </w:t>
      </w:r>
      <w:r w:rsidRPr="00535437">
        <w:rPr>
          <w:rFonts w:ascii="Times New Roman" w:hAnsi="Times New Roman"/>
          <w:sz w:val="24"/>
          <w:szCs w:val="24"/>
        </w:rPr>
        <w:t>Одобряване на графичния файл с образец на бюлетина за кандидати за общински съветници на Община Летница, за кмет на Община Летница, за кмет на кметство с. Горско Сливово и кмет на кметство с. Крушуна, както и начина за изписване на имената на партиите за гласуване на изборите за общински съветници и кметове на 27 октомври 2019г., провеждани в Община Летница.</w:t>
      </w:r>
    </w:p>
    <w:p w:rsidR="000A0654" w:rsidRPr="00535437" w:rsidRDefault="00535437" w:rsidP="00222F0F">
      <w:pPr>
        <w:pStyle w:val="a4"/>
        <w:spacing w:after="0" w:line="240" w:lineRule="auto"/>
        <w:ind w:left="0" w:firstLine="708"/>
        <w:jc w:val="both"/>
        <w:rPr>
          <w:rFonts w:ascii="Times New Roman" w:hAnsi="Times New Roman"/>
          <w:sz w:val="24"/>
          <w:szCs w:val="24"/>
        </w:rPr>
      </w:pPr>
      <w:r>
        <w:rPr>
          <w:rFonts w:ascii="Times New Roman" w:hAnsi="Times New Roman"/>
          <w:sz w:val="24"/>
          <w:szCs w:val="24"/>
        </w:rPr>
        <w:lastRenderedPageBreak/>
        <w:t>6</w:t>
      </w:r>
      <w:r w:rsidR="000A0654" w:rsidRPr="00535437">
        <w:rPr>
          <w:rFonts w:ascii="Times New Roman" w:hAnsi="Times New Roman"/>
          <w:sz w:val="24"/>
          <w:szCs w:val="24"/>
        </w:rPr>
        <w:t xml:space="preserve">. </w:t>
      </w:r>
      <w:r w:rsidRPr="00535437">
        <w:rPr>
          <w:rFonts w:ascii="Times New Roman" w:hAnsi="Times New Roman"/>
          <w:sz w:val="24"/>
          <w:szCs w:val="24"/>
        </w:rPr>
        <w:t>Одобряване на тираж на бюлетините при произвеждане на изборите за общински съветници и за кметове на 27 октомври 2019 г. в община Летница.</w:t>
      </w:r>
    </w:p>
    <w:p w:rsidR="00AE071F" w:rsidRDefault="00AE071F" w:rsidP="00222F0F">
      <w:pPr>
        <w:contextualSpacing/>
        <w:jc w:val="both"/>
        <w:rPr>
          <w:rFonts w:eastAsia="Calibri"/>
          <w:lang w:eastAsia="en-US"/>
        </w:rPr>
      </w:pPr>
    </w:p>
    <w:p w:rsidR="00222F0F" w:rsidRPr="00730EDD" w:rsidRDefault="00222F0F" w:rsidP="00222F0F">
      <w:pPr>
        <w:contextualSpacing/>
        <w:jc w:val="both"/>
        <w:rPr>
          <w:rFonts w:eastAsia="Calibri"/>
          <w:lang w:eastAsia="en-US"/>
        </w:rPr>
      </w:pPr>
      <w:r w:rsidRPr="00730EDD">
        <w:rPr>
          <w:rFonts w:eastAsia="Calibri"/>
          <w:lang w:eastAsia="en-US"/>
        </w:rPr>
        <w:tab/>
        <w:t xml:space="preserve">Председателят подложи на гласуване така обявения проект на дневен ред. Бе проведено гласуване и с 12 гласа „За” </w:t>
      </w:r>
      <w:r w:rsidRPr="00730EDD">
        <w:rPr>
          <w:rFonts w:eastAsia="Calibri"/>
          <w:lang w:val="en-US" w:eastAsia="en-US"/>
        </w:rPr>
        <w:t>(</w:t>
      </w:r>
      <w:r w:rsidRPr="00730EDD">
        <w:rPr>
          <w:rFonts w:eastAsia="Calibri"/>
          <w:lang w:eastAsia="en-US"/>
        </w:rPr>
        <w:t xml:space="preserve">Бисер Цеков </w:t>
      </w:r>
      <w:proofErr w:type="spellStart"/>
      <w:r w:rsidRPr="00730EDD">
        <w:rPr>
          <w:rFonts w:eastAsia="Calibri"/>
          <w:lang w:eastAsia="en-US"/>
        </w:rPr>
        <w:t>Цеков</w:t>
      </w:r>
      <w:proofErr w:type="spellEnd"/>
      <w:r w:rsidRPr="00730EDD">
        <w:rPr>
          <w:rFonts w:eastAsia="Calibri"/>
          <w:lang w:eastAsia="en-US"/>
        </w:rPr>
        <w:t xml:space="preserve">, Румяна Иванова Цончева,  Зиба Юсеинова Мехмедова, Станислава Гечева Стайкова-Давидова, Стефка Богданова Цончева, Линка Петрова Кирова, Петя Венциславова Петрова, </w:t>
      </w:r>
      <w:r w:rsidRPr="00730EDD">
        <w:t>Иван Христов Симеонов</w:t>
      </w:r>
      <w:r w:rsidRPr="00730EDD">
        <w:rPr>
          <w:rFonts w:eastAsia="Calibri"/>
          <w:lang w:eastAsia="en-US"/>
        </w:rPr>
        <w:t>,  Атанас Иванов Чирилков, Веселина Николова Газдова, Илия Симеонов Мичинов и Боян Петров Мишев</w:t>
      </w:r>
      <w:r w:rsidRPr="00730EDD">
        <w:rPr>
          <w:rFonts w:eastAsia="Calibri"/>
          <w:lang w:val="en-US" w:eastAsia="en-US"/>
        </w:rPr>
        <w:t xml:space="preserve">) </w:t>
      </w:r>
      <w:r w:rsidRPr="00730EDD">
        <w:rPr>
          <w:rFonts w:eastAsia="Calibri"/>
          <w:lang w:eastAsia="en-US"/>
        </w:rPr>
        <w:t xml:space="preserve">и 0 „Против”, на основание чл. </w:t>
      </w:r>
      <w:r w:rsidRPr="00730EDD">
        <w:rPr>
          <w:rFonts w:eastAsia="Calibri"/>
          <w:lang w:val="en-US" w:eastAsia="en-US"/>
        </w:rPr>
        <w:t>8</w:t>
      </w:r>
      <w:r w:rsidRPr="00730EDD">
        <w:rPr>
          <w:rFonts w:eastAsia="Calibri"/>
          <w:lang w:eastAsia="en-US"/>
        </w:rPr>
        <w:t>7</w:t>
      </w:r>
      <w:proofErr w:type="gramStart"/>
      <w:r w:rsidRPr="00730EDD">
        <w:rPr>
          <w:rFonts w:eastAsia="Calibri"/>
          <w:lang w:eastAsia="en-US"/>
        </w:rPr>
        <w:t xml:space="preserve">, </w:t>
      </w:r>
      <w:r w:rsidR="00730EDD" w:rsidRPr="00730EDD">
        <w:rPr>
          <w:rFonts w:eastAsia="Calibri"/>
          <w:lang w:eastAsia="en-US"/>
        </w:rPr>
        <w:t xml:space="preserve"> </w:t>
      </w:r>
      <w:r w:rsidRPr="00730EDD">
        <w:rPr>
          <w:rFonts w:eastAsia="Calibri"/>
          <w:lang w:eastAsia="en-US"/>
        </w:rPr>
        <w:t>ал</w:t>
      </w:r>
      <w:proofErr w:type="gramEnd"/>
      <w:r w:rsidRPr="00730EDD">
        <w:rPr>
          <w:rFonts w:eastAsia="Calibri"/>
          <w:lang w:eastAsia="en-US"/>
        </w:rPr>
        <w:t>. 1, т. 1 от Изборния кодекс, Общинска избирателна комисия Летница прие обявения дневен ред.</w:t>
      </w:r>
    </w:p>
    <w:p w:rsidR="00222F0F" w:rsidRPr="00730EDD" w:rsidRDefault="00222F0F" w:rsidP="00222F0F">
      <w:pPr>
        <w:pStyle w:val="a3"/>
        <w:shd w:val="clear" w:color="auto" w:fill="FFFFFF"/>
        <w:spacing w:before="0" w:beforeAutospacing="0" w:after="0" w:afterAutospacing="0"/>
        <w:ind w:firstLine="851"/>
        <w:jc w:val="both"/>
        <w:rPr>
          <w:rFonts w:eastAsiaTheme="minorHAnsi"/>
          <w:b/>
          <w:bCs/>
          <w:u w:val="single"/>
          <w:lang w:val="bg-BG"/>
        </w:rPr>
      </w:pPr>
    </w:p>
    <w:p w:rsidR="00222F0F" w:rsidRPr="00730EDD" w:rsidRDefault="00222F0F" w:rsidP="00730EDD">
      <w:pPr>
        <w:shd w:val="clear" w:color="auto" w:fill="FFFFFF"/>
        <w:ind w:firstLine="709"/>
        <w:jc w:val="both"/>
      </w:pPr>
      <w:r w:rsidRPr="00730EDD">
        <w:rPr>
          <w:rFonts w:eastAsiaTheme="minorHAnsi"/>
          <w:b/>
          <w:bCs/>
          <w:u w:val="single"/>
        </w:rPr>
        <w:t>Точка първа:</w:t>
      </w:r>
      <w:r w:rsidRPr="00730EDD">
        <w:t xml:space="preserve"> </w:t>
      </w:r>
    </w:p>
    <w:p w:rsidR="00222F0F" w:rsidRPr="00730EDD" w:rsidRDefault="00222F0F" w:rsidP="00730EDD">
      <w:pPr>
        <w:shd w:val="clear" w:color="auto" w:fill="FFFFFF"/>
        <w:ind w:firstLine="709"/>
        <w:jc w:val="both"/>
      </w:pPr>
      <w:r w:rsidRPr="00730EDD">
        <w:t>Определяне от ОИК – Летница на поредния номер на независим кандидат за кмет на община в бюлетината за гласуване при произвеждането на избори за общински съветници и кметове на 27 октомври 2019 г.</w:t>
      </w:r>
    </w:p>
    <w:p w:rsidR="00222F0F" w:rsidRPr="00730EDD" w:rsidRDefault="00222F0F" w:rsidP="00730EDD">
      <w:pPr>
        <w:shd w:val="clear" w:color="auto" w:fill="FFFFFF"/>
        <w:ind w:firstLine="709"/>
        <w:jc w:val="both"/>
      </w:pPr>
      <w:r w:rsidRPr="00730EDD">
        <w:t>В изпълнение на Решение   № 560-МИ/22.07.2019 г на ЦИК,  Общинската избирателна комисия в гр. Летница на 27.09.2019 г. в 15:00 часа, в гр. Летница, ул. ”България” № 19, ет.1, стая 112 ОИК - Летница  определи поредния  номер на  независим кандидат</w:t>
      </w:r>
      <w:r w:rsidRPr="00730EDD">
        <w:rPr>
          <w:b/>
          <w:bCs/>
        </w:rPr>
        <w:t> </w:t>
      </w:r>
      <w:r w:rsidRPr="00730EDD">
        <w:rPr>
          <w:bCs/>
        </w:rPr>
        <w:t>за кмет на община </w:t>
      </w:r>
      <w:r w:rsidRPr="00730EDD">
        <w:t>в бюлетината за гласуване при произвеждането на избори за общински съветници и кметове на 27 октомври 2019 г. </w:t>
      </w:r>
      <w:r w:rsidRPr="00730EDD">
        <w:rPr>
          <w:bCs/>
        </w:rPr>
        <w:t>в Община Летница.</w:t>
      </w:r>
    </w:p>
    <w:p w:rsidR="00222F0F" w:rsidRPr="00730EDD" w:rsidRDefault="00222F0F" w:rsidP="00222F0F">
      <w:pPr>
        <w:shd w:val="clear" w:color="auto" w:fill="FFFFFF"/>
        <w:ind w:firstLine="708"/>
        <w:jc w:val="both"/>
      </w:pPr>
      <w:r w:rsidRPr="00730EDD">
        <w:rPr>
          <w:rFonts w:ascii="Times New Roman CYR" w:hAnsi="Times New Roman CYR" w:cs="Times New Roman CYR"/>
          <w:bCs/>
        </w:rPr>
        <w:t xml:space="preserve">Бе предложен проект за решение. Предложението бе подложено на гласуване </w:t>
      </w:r>
      <w:r w:rsidRPr="00730EDD">
        <w:rPr>
          <w:rFonts w:eastAsia="Calibri"/>
          <w:lang w:eastAsia="en-US"/>
        </w:rPr>
        <w:t xml:space="preserve">и с 12 гласа „За” </w:t>
      </w:r>
      <w:r w:rsidRPr="00730EDD">
        <w:rPr>
          <w:rFonts w:eastAsia="Calibri"/>
          <w:lang w:val="en-US" w:eastAsia="en-US"/>
        </w:rPr>
        <w:t>(</w:t>
      </w:r>
      <w:r w:rsidRPr="00730EDD">
        <w:rPr>
          <w:rFonts w:eastAsia="Calibri"/>
          <w:lang w:eastAsia="en-US"/>
        </w:rPr>
        <w:t xml:space="preserve">Бисер Цеков </w:t>
      </w:r>
      <w:proofErr w:type="spellStart"/>
      <w:r w:rsidRPr="00730EDD">
        <w:rPr>
          <w:rFonts w:eastAsia="Calibri"/>
          <w:lang w:eastAsia="en-US"/>
        </w:rPr>
        <w:t>Цеков</w:t>
      </w:r>
      <w:proofErr w:type="spellEnd"/>
      <w:r w:rsidRPr="00730EDD">
        <w:rPr>
          <w:rFonts w:eastAsia="Calibri"/>
          <w:lang w:eastAsia="en-US"/>
        </w:rPr>
        <w:t>, Румяна Иванова Цончева, Зиба Юсеинова Мехмедова, Станислава Гечева Стайкова-Давидова, Стефка Богданова Цончева, Линка Петрова Кирова, Петя Венциславова Петрова</w:t>
      </w:r>
      <w:r w:rsidRPr="00730EDD">
        <w:t>, Иван Христов Симеонов</w:t>
      </w:r>
      <w:r w:rsidRPr="00730EDD">
        <w:rPr>
          <w:rFonts w:eastAsia="Calibri"/>
          <w:lang w:eastAsia="en-US"/>
        </w:rPr>
        <w:t>,  Атанас Иванов Чирилков, Веселина Николова Газдова, Илия Симеонов Мичинов и Боян Петров Мишев</w:t>
      </w:r>
      <w:r w:rsidRPr="00730EDD">
        <w:rPr>
          <w:rFonts w:eastAsia="Calibri"/>
          <w:lang w:val="en-US" w:eastAsia="en-US"/>
        </w:rPr>
        <w:t xml:space="preserve">) </w:t>
      </w:r>
      <w:r w:rsidRPr="00730EDD">
        <w:rPr>
          <w:rFonts w:eastAsia="Calibri"/>
          <w:lang w:eastAsia="en-US"/>
        </w:rPr>
        <w:t>и 0 „Против”</w:t>
      </w:r>
      <w:r w:rsidRPr="00730EDD">
        <w:t xml:space="preserve">, след обсъждане </w:t>
      </w:r>
      <w:r w:rsidRPr="00730EDD">
        <w:rPr>
          <w:rFonts w:eastAsia="Calibri"/>
          <w:lang w:eastAsia="en-US"/>
        </w:rPr>
        <w:t>н</w:t>
      </w:r>
      <w:r w:rsidRPr="00730EDD">
        <w:t>а основание чл. 87, ал. 1 т.1 от Изборния кодекс, Общинска избирателна комисия Летница,</w:t>
      </w:r>
    </w:p>
    <w:p w:rsidR="00222F0F" w:rsidRPr="00730EDD" w:rsidRDefault="00222F0F" w:rsidP="00222F0F">
      <w:pPr>
        <w:shd w:val="clear" w:color="auto" w:fill="FFFFFF"/>
        <w:ind w:firstLine="708"/>
        <w:jc w:val="both"/>
      </w:pPr>
    </w:p>
    <w:p w:rsidR="00222F0F" w:rsidRPr="00730EDD" w:rsidRDefault="00222F0F" w:rsidP="00222F0F">
      <w:pPr>
        <w:shd w:val="clear" w:color="auto" w:fill="FFFFFF"/>
        <w:jc w:val="center"/>
        <w:rPr>
          <w:b/>
          <w:bCs/>
        </w:rPr>
      </w:pPr>
      <w:r w:rsidRPr="00730EDD">
        <w:rPr>
          <w:b/>
          <w:bCs/>
        </w:rPr>
        <w:t>Р Е Ш И:</w:t>
      </w:r>
    </w:p>
    <w:p w:rsidR="00222F0F" w:rsidRPr="00730EDD" w:rsidRDefault="00222F0F" w:rsidP="00222F0F">
      <w:pPr>
        <w:shd w:val="clear" w:color="auto" w:fill="FFFFFF"/>
        <w:jc w:val="center"/>
      </w:pPr>
    </w:p>
    <w:p w:rsidR="00222F0F" w:rsidRPr="00730EDD" w:rsidRDefault="00222F0F" w:rsidP="00222F0F">
      <w:pPr>
        <w:shd w:val="clear" w:color="auto" w:fill="FFFFFF"/>
        <w:jc w:val="both"/>
      </w:pPr>
      <w:r w:rsidRPr="00730EDD">
        <w:t>         Обявява следната поредността на номерата на местните коалиции и независими кандидати</w:t>
      </w:r>
      <w:r w:rsidRPr="00730EDD">
        <w:rPr>
          <w:bCs/>
        </w:rPr>
        <w:t> за кмет на община </w:t>
      </w:r>
      <w:r w:rsidRPr="00730EDD">
        <w:t>в бюлетината за гласуване при произвеждането на избори за общински съветници и кметове на 27 октомври 2019 г. </w:t>
      </w:r>
      <w:r w:rsidRPr="00730EDD">
        <w:rPr>
          <w:bCs/>
        </w:rPr>
        <w:t>в Община Летница</w:t>
      </w:r>
      <w:r w:rsidRPr="00730EDD">
        <w:t>, които следват поредността на изтеглените номера в ЦИК съгласно решение № 1184-МИ/25.09.2019 г. на партиите и коалициите регистрирани в ЦИК за участие в изборите, както следва:</w:t>
      </w:r>
    </w:p>
    <w:p w:rsidR="00222F0F" w:rsidRPr="00730EDD" w:rsidRDefault="00222F0F" w:rsidP="00222F0F">
      <w:pPr>
        <w:shd w:val="clear" w:color="auto" w:fill="FFFFFF"/>
        <w:spacing w:after="150"/>
        <w:jc w:val="both"/>
      </w:pPr>
    </w:p>
    <w:tbl>
      <w:tblPr>
        <w:tblStyle w:val="a5"/>
        <w:tblW w:w="0" w:type="auto"/>
        <w:jc w:val="center"/>
        <w:tblLook w:val="04A0" w:firstRow="1" w:lastRow="0" w:firstColumn="1" w:lastColumn="0" w:noHBand="0" w:noVBand="1"/>
      </w:tblPr>
      <w:tblGrid>
        <w:gridCol w:w="1101"/>
        <w:gridCol w:w="8111"/>
      </w:tblGrid>
      <w:tr w:rsidR="00222F0F" w:rsidRPr="00730EDD" w:rsidTr="00730EDD">
        <w:trPr>
          <w:jc w:val="center"/>
        </w:trPr>
        <w:tc>
          <w:tcPr>
            <w:tcW w:w="1101" w:type="dxa"/>
          </w:tcPr>
          <w:p w:rsidR="00222F0F" w:rsidRPr="00730EDD" w:rsidRDefault="00222F0F" w:rsidP="00730EDD">
            <w:pPr>
              <w:spacing w:after="150"/>
              <w:jc w:val="both"/>
            </w:pPr>
            <w:r w:rsidRPr="00730EDD">
              <w:t>№67</w:t>
            </w:r>
          </w:p>
        </w:tc>
        <w:tc>
          <w:tcPr>
            <w:tcW w:w="8111" w:type="dxa"/>
          </w:tcPr>
          <w:p w:rsidR="00222F0F" w:rsidRPr="00730EDD" w:rsidRDefault="00222F0F" w:rsidP="00730EDD">
            <w:pPr>
              <w:spacing w:after="150"/>
              <w:jc w:val="both"/>
            </w:pPr>
            <w:r w:rsidRPr="00730EDD">
              <w:t>Инициативен комитет – Красимир Веселинов Джонев – независим кандидат за кмет на Община Летница</w:t>
            </w:r>
          </w:p>
        </w:tc>
      </w:tr>
    </w:tbl>
    <w:p w:rsidR="00222F0F" w:rsidRPr="00730EDD" w:rsidRDefault="00222F0F" w:rsidP="00222F0F">
      <w:pPr>
        <w:shd w:val="clear" w:color="auto" w:fill="FFFFFF"/>
        <w:spacing w:after="150"/>
        <w:jc w:val="both"/>
      </w:pPr>
    </w:p>
    <w:p w:rsidR="00222F0F" w:rsidRPr="00730EDD" w:rsidRDefault="00222F0F" w:rsidP="00222F0F">
      <w:pPr>
        <w:shd w:val="clear" w:color="auto" w:fill="FFFFFF"/>
        <w:spacing w:after="150"/>
        <w:jc w:val="both"/>
      </w:pPr>
      <w:r w:rsidRPr="00730EDD">
        <w:t>         Решението може да се обжалва пред Централната избирателна комисия в срок до три дни от обявяването му.</w:t>
      </w:r>
    </w:p>
    <w:p w:rsidR="00222F0F" w:rsidRPr="00730EDD" w:rsidRDefault="00222F0F" w:rsidP="00222F0F">
      <w:pPr>
        <w:pStyle w:val="a3"/>
        <w:shd w:val="clear" w:color="auto" w:fill="FFFFFF"/>
        <w:spacing w:before="0" w:beforeAutospacing="0" w:after="0" w:afterAutospacing="0"/>
        <w:ind w:firstLine="708"/>
        <w:jc w:val="both"/>
        <w:rPr>
          <w:lang w:val="bg-BG"/>
        </w:rPr>
      </w:pPr>
      <w:r w:rsidRPr="00730EDD">
        <w:rPr>
          <w:rFonts w:eastAsiaTheme="minorHAnsi"/>
          <w:b/>
          <w:bCs/>
          <w:u w:val="single"/>
        </w:rPr>
        <w:t>Точка втора:</w:t>
      </w:r>
      <w:r w:rsidRPr="00730EDD">
        <w:t xml:space="preserve"> </w:t>
      </w:r>
    </w:p>
    <w:p w:rsidR="00222F0F" w:rsidRPr="00730EDD" w:rsidRDefault="00222F0F" w:rsidP="00222F0F">
      <w:pPr>
        <w:pStyle w:val="a3"/>
        <w:shd w:val="clear" w:color="auto" w:fill="FFFFFF"/>
        <w:spacing w:before="0" w:beforeAutospacing="0" w:after="0" w:afterAutospacing="0"/>
        <w:ind w:firstLine="708"/>
        <w:jc w:val="both"/>
        <w:rPr>
          <w:lang w:val="bg-BG" w:eastAsia="bg-BG"/>
        </w:rPr>
      </w:pPr>
      <w:r w:rsidRPr="00730EDD">
        <w:rPr>
          <w:lang w:val="bg-BG" w:eastAsia="bg-BG"/>
        </w:rPr>
        <w:t>Определяне от ОИК – Летница поредността и номера на независимия кандидат за кмет на Община в бюлетините за гласуване в изборите за общински съветници и кметове на 27 октомври 2019 г. в Община Летница.</w:t>
      </w:r>
    </w:p>
    <w:p w:rsidR="00222F0F" w:rsidRPr="00730EDD" w:rsidRDefault="00222F0F" w:rsidP="00222F0F">
      <w:pPr>
        <w:shd w:val="clear" w:color="auto" w:fill="FFFFFF"/>
        <w:ind w:firstLine="708"/>
        <w:jc w:val="both"/>
      </w:pPr>
      <w:r w:rsidRPr="00730EDD">
        <w:t>В изпълнение на Решение   № 560-МИ/22.07.2019 г на ЦИК,  Решение № 1184-МИ/25.09.2019г.  на ЦИК за определяне чрез жребий на поредните номера в бюлетината на партиите и коалициите регистрирани в ЦИК за участие в изборите,  и писмо с изх.№МИ-15-407 от 25.09.2019г.,  Общинската избирателна комисия определи поредния номер на независимия кандидат, издигнат от инициативен комитет в бюлетините за гласуване при произвеждането на избори за кмет на Община на 27 октомври 2019 г. в Община Летница.</w:t>
      </w:r>
    </w:p>
    <w:p w:rsidR="00730EDD" w:rsidRPr="00730EDD" w:rsidRDefault="00222F0F" w:rsidP="00730EDD">
      <w:pPr>
        <w:shd w:val="clear" w:color="auto" w:fill="FFFFFF"/>
        <w:ind w:firstLine="708"/>
        <w:jc w:val="both"/>
      </w:pPr>
      <w:r w:rsidRPr="00730EDD">
        <w:rPr>
          <w:rFonts w:ascii="Times New Roman CYR" w:hAnsi="Times New Roman CYR" w:cs="Times New Roman CYR"/>
          <w:bCs/>
        </w:rPr>
        <w:lastRenderedPageBreak/>
        <w:t xml:space="preserve">Бе предложен проект за решение. Предложението бе подложено на гласуване </w:t>
      </w:r>
      <w:r w:rsidRPr="00730EDD">
        <w:rPr>
          <w:rFonts w:eastAsia="Calibri"/>
          <w:lang w:eastAsia="en-US"/>
        </w:rPr>
        <w:t xml:space="preserve">и с 12 гласа „За” </w:t>
      </w:r>
      <w:r w:rsidRPr="00730EDD">
        <w:rPr>
          <w:rFonts w:eastAsia="Calibri"/>
          <w:lang w:val="en-US" w:eastAsia="en-US"/>
        </w:rPr>
        <w:t>(</w:t>
      </w:r>
      <w:r w:rsidRPr="00730EDD">
        <w:rPr>
          <w:rFonts w:eastAsia="Calibri"/>
          <w:lang w:eastAsia="en-US"/>
        </w:rPr>
        <w:t xml:space="preserve">Бисер Цеков </w:t>
      </w:r>
      <w:proofErr w:type="spellStart"/>
      <w:r w:rsidRPr="00730EDD">
        <w:rPr>
          <w:rFonts w:eastAsia="Calibri"/>
          <w:lang w:eastAsia="en-US"/>
        </w:rPr>
        <w:t>Цеков</w:t>
      </w:r>
      <w:proofErr w:type="spellEnd"/>
      <w:r w:rsidRPr="00730EDD">
        <w:rPr>
          <w:rFonts w:eastAsia="Calibri"/>
          <w:lang w:eastAsia="en-US"/>
        </w:rPr>
        <w:t>, Румяна Иванова Цончева, Зиба Юсеинова Мехмедова, Станислава Гечева Стайкова-Давидова, Стефка Богданова Цончева, Линка Петрова Кирова, Петя Венциславова Петрова</w:t>
      </w:r>
      <w:r w:rsidRPr="00730EDD">
        <w:t>, Иван Христов Симеонов</w:t>
      </w:r>
      <w:r w:rsidRPr="00730EDD">
        <w:rPr>
          <w:rFonts w:eastAsia="Calibri"/>
          <w:lang w:eastAsia="en-US"/>
        </w:rPr>
        <w:t>,  Атанас Иванов Чирилков, Веселина Николова Газдова, Илия Симеонов Мичинов и Боян Петров Мишев</w:t>
      </w:r>
      <w:r w:rsidRPr="00730EDD">
        <w:rPr>
          <w:rFonts w:eastAsia="Calibri"/>
          <w:lang w:val="en-US" w:eastAsia="en-US"/>
        </w:rPr>
        <w:t xml:space="preserve">) </w:t>
      </w:r>
      <w:r w:rsidRPr="00730EDD">
        <w:rPr>
          <w:rFonts w:eastAsia="Calibri"/>
          <w:lang w:eastAsia="en-US"/>
        </w:rPr>
        <w:t>и 0 „Против”</w:t>
      </w:r>
      <w:r w:rsidRPr="00730EDD">
        <w:t xml:space="preserve">, след обсъждане </w:t>
      </w:r>
      <w:r w:rsidRPr="00730EDD">
        <w:rPr>
          <w:rFonts w:eastAsia="Calibri"/>
          <w:lang w:eastAsia="en-US"/>
        </w:rPr>
        <w:t>н</w:t>
      </w:r>
      <w:r w:rsidRPr="00730EDD">
        <w:t>а основание чл. 87, ал. 1 т.1 от Изборния кодекс, Общинска избирателна комисия Летница,</w:t>
      </w:r>
    </w:p>
    <w:p w:rsidR="00222F0F" w:rsidRPr="00730EDD" w:rsidRDefault="00222F0F" w:rsidP="00222F0F">
      <w:pPr>
        <w:shd w:val="clear" w:color="auto" w:fill="FFFFFF"/>
        <w:jc w:val="center"/>
        <w:rPr>
          <w:b/>
          <w:bCs/>
        </w:rPr>
      </w:pPr>
    </w:p>
    <w:p w:rsidR="00222F0F" w:rsidRPr="00730EDD" w:rsidRDefault="00222F0F" w:rsidP="00222F0F">
      <w:pPr>
        <w:shd w:val="clear" w:color="auto" w:fill="FFFFFF"/>
        <w:jc w:val="center"/>
        <w:rPr>
          <w:b/>
          <w:bCs/>
        </w:rPr>
      </w:pPr>
      <w:r w:rsidRPr="00730EDD">
        <w:rPr>
          <w:b/>
          <w:bCs/>
        </w:rPr>
        <w:t>Р Е Ш И:</w:t>
      </w:r>
    </w:p>
    <w:p w:rsidR="00222F0F" w:rsidRPr="00730EDD" w:rsidRDefault="00222F0F" w:rsidP="00222F0F">
      <w:pPr>
        <w:shd w:val="clear" w:color="auto" w:fill="FFFFFF"/>
        <w:jc w:val="center"/>
      </w:pPr>
    </w:p>
    <w:p w:rsidR="00222F0F" w:rsidRPr="00730EDD" w:rsidRDefault="00222F0F" w:rsidP="00222F0F">
      <w:pPr>
        <w:shd w:val="clear" w:color="auto" w:fill="FFFFFF"/>
        <w:ind w:firstLine="708"/>
        <w:jc w:val="both"/>
      </w:pPr>
      <w:r w:rsidRPr="00730EDD">
        <w:rPr>
          <w:bCs/>
        </w:rPr>
        <w:t>Обявява поредността и номера</w:t>
      </w:r>
      <w:r w:rsidRPr="00730EDD">
        <w:rPr>
          <w:b/>
          <w:bCs/>
        </w:rPr>
        <w:t> </w:t>
      </w:r>
      <w:r w:rsidRPr="00730EDD">
        <w:t>на независимия кандидат, издигнат от инициативен комитет за кмет на Община в бюлетините за гласуване в избори за общински съветници и кметове на 27 октомври 2019 г. в Община Летница, които следват поредността на изтеглените номера в ЦИК съгласно решение № 1184-МИ/25.09.2019г. на партиите и коалициите регистрирани в ЦИК за участие в изборите и поредността на регистрацията в ОИК-Летница  на независимия  кандидат, издигнат от инициативен  комитет по входящ регистър на инициативните комитети /Приложение №56-МИ/, както следва:</w:t>
      </w:r>
    </w:p>
    <w:p w:rsidR="00222F0F" w:rsidRPr="00730EDD" w:rsidRDefault="00222F0F" w:rsidP="00222F0F">
      <w:pPr>
        <w:shd w:val="clear" w:color="auto" w:fill="FFFFFF"/>
        <w:ind w:firstLine="708"/>
        <w:jc w:val="both"/>
      </w:pPr>
    </w:p>
    <w:tbl>
      <w:tblPr>
        <w:tblStyle w:val="a5"/>
        <w:tblW w:w="9104" w:type="dxa"/>
        <w:jc w:val="center"/>
        <w:tblInd w:w="108" w:type="dxa"/>
        <w:tblLook w:val="04A0" w:firstRow="1" w:lastRow="0" w:firstColumn="1" w:lastColumn="0" w:noHBand="0" w:noVBand="1"/>
      </w:tblPr>
      <w:tblGrid>
        <w:gridCol w:w="944"/>
        <w:gridCol w:w="8160"/>
      </w:tblGrid>
      <w:tr w:rsidR="00730EDD" w:rsidRPr="00730EDD" w:rsidTr="00730EDD">
        <w:trPr>
          <w:jc w:val="center"/>
        </w:trPr>
        <w:tc>
          <w:tcPr>
            <w:tcW w:w="1134" w:type="dxa"/>
            <w:hideMark/>
          </w:tcPr>
          <w:p w:rsidR="00222F0F" w:rsidRPr="00730EDD" w:rsidRDefault="00222F0F" w:rsidP="00730EDD">
            <w:r w:rsidRPr="00730EDD">
              <w:rPr>
                <w:b/>
                <w:bCs/>
              </w:rPr>
              <w:t>№ по ред</w:t>
            </w:r>
          </w:p>
        </w:tc>
        <w:tc>
          <w:tcPr>
            <w:tcW w:w="7970" w:type="dxa"/>
            <w:hideMark/>
          </w:tcPr>
          <w:p w:rsidR="00222F0F" w:rsidRPr="00730EDD" w:rsidRDefault="00222F0F" w:rsidP="00730EDD">
            <w:r w:rsidRPr="00730EDD">
              <w:rPr>
                <w:b/>
                <w:bCs/>
              </w:rPr>
              <w:t>НАИМЕНОВАНИЕ НА ПАРТИИТЕ, КОАЛИЦИИТЕ И ИНИЦИАТИВНИТЕ КОМИТЕТИ</w:t>
            </w:r>
          </w:p>
        </w:tc>
      </w:tr>
      <w:tr w:rsidR="00730EDD" w:rsidRPr="00730EDD" w:rsidTr="00730EDD">
        <w:trPr>
          <w:jc w:val="center"/>
        </w:trPr>
        <w:tc>
          <w:tcPr>
            <w:tcW w:w="1134" w:type="dxa"/>
            <w:vAlign w:val="center"/>
          </w:tcPr>
          <w:p w:rsidR="00222F0F" w:rsidRPr="00730EDD" w:rsidRDefault="00222F0F" w:rsidP="00730EDD">
            <w:pPr>
              <w:rPr>
                <w:rFonts w:eastAsiaTheme="minorHAnsi"/>
                <w:lang w:eastAsia="en-US"/>
              </w:rPr>
            </w:pPr>
            <w:r w:rsidRPr="00730EDD">
              <w:rPr>
                <w:rFonts w:eastAsiaTheme="minorHAnsi"/>
                <w:lang w:eastAsia="en-US"/>
              </w:rPr>
              <w:t>34</w:t>
            </w:r>
          </w:p>
        </w:tc>
        <w:tc>
          <w:tcPr>
            <w:tcW w:w="7970" w:type="dxa"/>
            <w:vAlign w:val="center"/>
          </w:tcPr>
          <w:p w:rsidR="00222F0F" w:rsidRPr="00730EDD" w:rsidRDefault="00222F0F" w:rsidP="00730EDD">
            <w:pPr>
              <w:rPr>
                <w:rFonts w:eastAsiaTheme="minorHAnsi"/>
                <w:lang w:eastAsia="en-US"/>
              </w:rPr>
            </w:pPr>
            <w:r w:rsidRPr="00730EDD">
              <w:rPr>
                <w:rFonts w:eastAsiaTheme="minorHAnsi"/>
                <w:lang w:eastAsia="en-US"/>
              </w:rPr>
              <w:t>ПП ВМРО – БЪЛГАРСКО НАЦИОНАЛНО ДВИЖЕНИЕ</w:t>
            </w:r>
          </w:p>
        </w:tc>
      </w:tr>
      <w:tr w:rsidR="00730EDD" w:rsidRPr="00730EDD" w:rsidTr="00730EDD">
        <w:trPr>
          <w:jc w:val="center"/>
        </w:trPr>
        <w:tc>
          <w:tcPr>
            <w:tcW w:w="1134" w:type="dxa"/>
            <w:hideMark/>
          </w:tcPr>
          <w:p w:rsidR="00222F0F" w:rsidRPr="00730EDD" w:rsidRDefault="00222F0F" w:rsidP="00730EDD">
            <w:r w:rsidRPr="00730EDD">
              <w:t>43</w:t>
            </w:r>
          </w:p>
        </w:tc>
        <w:tc>
          <w:tcPr>
            <w:tcW w:w="0" w:type="auto"/>
            <w:hideMark/>
          </w:tcPr>
          <w:p w:rsidR="00222F0F" w:rsidRPr="00730EDD" w:rsidRDefault="00222F0F" w:rsidP="00730EDD">
            <w:r w:rsidRPr="00730EDD">
              <w:t>ПП ГЕРБ</w:t>
            </w:r>
          </w:p>
        </w:tc>
      </w:tr>
      <w:tr w:rsidR="00730EDD" w:rsidRPr="00730EDD" w:rsidTr="00730EDD">
        <w:trPr>
          <w:jc w:val="center"/>
        </w:trPr>
        <w:tc>
          <w:tcPr>
            <w:tcW w:w="1134" w:type="dxa"/>
            <w:hideMark/>
          </w:tcPr>
          <w:p w:rsidR="00222F0F" w:rsidRPr="00730EDD" w:rsidRDefault="00222F0F" w:rsidP="00730EDD">
            <w:r w:rsidRPr="00730EDD">
              <w:t>51</w:t>
            </w:r>
          </w:p>
        </w:tc>
        <w:tc>
          <w:tcPr>
            <w:tcW w:w="0" w:type="auto"/>
            <w:hideMark/>
          </w:tcPr>
          <w:p w:rsidR="00222F0F" w:rsidRPr="00730EDD" w:rsidRDefault="00222F0F" w:rsidP="00730EDD">
            <w:r w:rsidRPr="00730EDD">
              <w:t>ВОЛЯ</w:t>
            </w:r>
          </w:p>
        </w:tc>
      </w:tr>
      <w:tr w:rsidR="00730EDD" w:rsidRPr="00730EDD" w:rsidTr="00730EDD">
        <w:trPr>
          <w:jc w:val="center"/>
        </w:trPr>
        <w:tc>
          <w:tcPr>
            <w:tcW w:w="1134" w:type="dxa"/>
            <w:hideMark/>
          </w:tcPr>
          <w:p w:rsidR="00222F0F" w:rsidRPr="00730EDD" w:rsidRDefault="00222F0F" w:rsidP="00730EDD">
            <w:r w:rsidRPr="00730EDD">
              <w:t>55</w:t>
            </w:r>
          </w:p>
        </w:tc>
        <w:tc>
          <w:tcPr>
            <w:tcW w:w="0" w:type="auto"/>
            <w:hideMark/>
          </w:tcPr>
          <w:p w:rsidR="00222F0F" w:rsidRPr="00730EDD" w:rsidRDefault="00222F0F" w:rsidP="00730EDD">
            <w:r w:rsidRPr="00730EDD">
              <w:t>Движение за права и свободи – ДПС</w:t>
            </w:r>
          </w:p>
        </w:tc>
      </w:tr>
      <w:tr w:rsidR="00730EDD" w:rsidRPr="00730EDD" w:rsidTr="00730EDD">
        <w:trPr>
          <w:jc w:val="center"/>
        </w:trPr>
        <w:tc>
          <w:tcPr>
            <w:tcW w:w="1134" w:type="dxa"/>
            <w:hideMark/>
          </w:tcPr>
          <w:p w:rsidR="00222F0F" w:rsidRPr="00730EDD" w:rsidRDefault="00222F0F" w:rsidP="00730EDD">
            <w:r w:rsidRPr="00730EDD">
              <w:t>56</w:t>
            </w:r>
          </w:p>
        </w:tc>
        <w:tc>
          <w:tcPr>
            <w:tcW w:w="0" w:type="auto"/>
            <w:hideMark/>
          </w:tcPr>
          <w:p w:rsidR="00222F0F" w:rsidRPr="00730EDD" w:rsidRDefault="00222F0F" w:rsidP="00730EDD">
            <w:r w:rsidRPr="00730EDD">
              <w:t>БСП ЗА БЪЛГАРИЯ</w:t>
            </w:r>
          </w:p>
        </w:tc>
      </w:tr>
      <w:tr w:rsidR="00730EDD" w:rsidRPr="00730EDD" w:rsidTr="00730EDD">
        <w:trPr>
          <w:jc w:val="center"/>
        </w:trPr>
        <w:tc>
          <w:tcPr>
            <w:tcW w:w="1134" w:type="dxa"/>
            <w:hideMark/>
          </w:tcPr>
          <w:p w:rsidR="00222F0F" w:rsidRPr="00730EDD" w:rsidRDefault="00222F0F" w:rsidP="00730EDD">
            <w:r w:rsidRPr="00730EDD">
              <w:t>60</w:t>
            </w:r>
          </w:p>
        </w:tc>
        <w:tc>
          <w:tcPr>
            <w:tcW w:w="0" w:type="auto"/>
            <w:hideMark/>
          </w:tcPr>
          <w:p w:rsidR="00222F0F" w:rsidRPr="00730EDD" w:rsidRDefault="00222F0F" w:rsidP="00730EDD">
            <w:r w:rsidRPr="00730EDD">
              <w:t>ПП ОБЕДИНЕНА СОЦИАЛДЕМОКРАЦИЯ</w:t>
            </w:r>
          </w:p>
        </w:tc>
      </w:tr>
      <w:tr w:rsidR="00222F0F" w:rsidRPr="00730EDD" w:rsidTr="00730EDD">
        <w:trPr>
          <w:jc w:val="center"/>
        </w:trPr>
        <w:tc>
          <w:tcPr>
            <w:tcW w:w="1134" w:type="dxa"/>
            <w:hideMark/>
          </w:tcPr>
          <w:p w:rsidR="00222F0F" w:rsidRPr="00730EDD" w:rsidRDefault="00222F0F" w:rsidP="00730EDD">
            <w:r w:rsidRPr="00730EDD">
              <w:t>67</w:t>
            </w:r>
          </w:p>
        </w:tc>
        <w:tc>
          <w:tcPr>
            <w:tcW w:w="0" w:type="auto"/>
            <w:hideMark/>
          </w:tcPr>
          <w:p w:rsidR="00222F0F" w:rsidRPr="00730EDD" w:rsidRDefault="00222F0F" w:rsidP="00730EDD">
            <w:r w:rsidRPr="00730EDD">
              <w:t>Инициативен комитет</w:t>
            </w:r>
            <w:r w:rsidRPr="00730EDD">
              <w:rPr>
                <w:rFonts w:eastAsiaTheme="minorHAnsi"/>
                <w:shd w:val="clear" w:color="auto" w:fill="FFFFFF"/>
                <w:lang w:eastAsia="en-US"/>
              </w:rPr>
              <w:t xml:space="preserve"> –Красимир Веселинов Джонев</w:t>
            </w:r>
            <w:r w:rsidRPr="00730EDD">
              <w:rPr>
                <w:rFonts w:eastAsiaTheme="minorHAnsi"/>
                <w:b/>
                <w:bCs/>
                <w:shd w:val="clear" w:color="auto" w:fill="FFFFFF"/>
                <w:lang w:eastAsia="en-US"/>
              </w:rPr>
              <w:t xml:space="preserve"> - </w:t>
            </w:r>
            <w:r w:rsidRPr="00730EDD">
              <w:rPr>
                <w:rFonts w:eastAsiaTheme="minorHAnsi"/>
                <w:bCs/>
                <w:shd w:val="clear" w:color="auto" w:fill="FFFFFF"/>
                <w:lang w:eastAsia="en-US"/>
              </w:rPr>
              <w:t>независим кандидат за кмет на Община Летница</w:t>
            </w:r>
          </w:p>
        </w:tc>
      </w:tr>
    </w:tbl>
    <w:p w:rsidR="00222F0F" w:rsidRPr="00730EDD" w:rsidRDefault="00222F0F" w:rsidP="00222F0F">
      <w:pPr>
        <w:shd w:val="clear" w:color="auto" w:fill="FFFFFF"/>
        <w:ind w:firstLine="708"/>
        <w:jc w:val="both"/>
        <w:rPr>
          <w:rFonts w:eastAsiaTheme="minorHAnsi"/>
          <w:shd w:val="clear" w:color="auto" w:fill="FFFFFF"/>
          <w:lang w:eastAsia="en-US"/>
        </w:rPr>
      </w:pPr>
    </w:p>
    <w:p w:rsidR="00222F0F" w:rsidRPr="00730EDD" w:rsidRDefault="00222F0F" w:rsidP="00222F0F">
      <w:pPr>
        <w:shd w:val="clear" w:color="auto" w:fill="FFFFFF"/>
        <w:ind w:firstLine="708"/>
        <w:jc w:val="both"/>
      </w:pPr>
      <w:r w:rsidRPr="00730EDD">
        <w:rPr>
          <w:rFonts w:eastAsiaTheme="minorHAnsi"/>
          <w:shd w:val="clear" w:color="auto" w:fill="FFFFFF"/>
          <w:lang w:eastAsia="en-US"/>
        </w:rPr>
        <w:t>Решението може да се обжалва пред Централната избирателна комисия в срок до три дни от обявяването му.</w:t>
      </w:r>
    </w:p>
    <w:p w:rsidR="00222F0F" w:rsidRPr="00730EDD" w:rsidRDefault="00222F0F" w:rsidP="00222F0F">
      <w:pPr>
        <w:shd w:val="clear" w:color="auto" w:fill="FFFFFF"/>
        <w:ind w:firstLine="708"/>
        <w:jc w:val="both"/>
      </w:pPr>
    </w:p>
    <w:p w:rsidR="00222F0F" w:rsidRPr="00730EDD" w:rsidRDefault="00222F0F" w:rsidP="00222F0F">
      <w:pPr>
        <w:shd w:val="clear" w:color="auto" w:fill="FFFFFF"/>
        <w:ind w:firstLine="708"/>
        <w:jc w:val="both"/>
      </w:pPr>
      <w:r w:rsidRPr="00730EDD">
        <w:rPr>
          <w:rFonts w:eastAsiaTheme="minorHAnsi"/>
          <w:b/>
          <w:bCs/>
          <w:u w:val="single"/>
          <w:lang w:eastAsia="en-US"/>
        </w:rPr>
        <w:t>Точка трета:</w:t>
      </w:r>
      <w:r w:rsidRPr="00730EDD">
        <w:t xml:space="preserve"> </w:t>
      </w:r>
    </w:p>
    <w:p w:rsidR="00222F0F" w:rsidRPr="00730EDD" w:rsidRDefault="00222F0F" w:rsidP="00222F0F">
      <w:pPr>
        <w:shd w:val="clear" w:color="auto" w:fill="FFFFFF"/>
        <w:ind w:firstLine="708"/>
        <w:jc w:val="both"/>
      </w:pPr>
      <w:r w:rsidRPr="00730EDD">
        <w:t>Назначаване на секционните избирателни комисии и утвърждаване списъците на резервните членове.</w:t>
      </w:r>
    </w:p>
    <w:p w:rsidR="00222F0F" w:rsidRPr="00730EDD" w:rsidRDefault="00222F0F" w:rsidP="00222F0F">
      <w:pPr>
        <w:shd w:val="clear" w:color="auto" w:fill="FFFFFF"/>
        <w:ind w:firstLine="708"/>
        <w:jc w:val="both"/>
      </w:pPr>
      <w:r w:rsidRPr="00730EDD">
        <w:rPr>
          <w:rFonts w:ascii="Times New Roman CYR" w:hAnsi="Times New Roman CYR" w:cs="Times New Roman CYR"/>
          <w:bCs/>
        </w:rPr>
        <w:t xml:space="preserve">Бе предложен проект за решение. Предложението бе подложено на гласуване </w:t>
      </w:r>
      <w:r w:rsidRPr="00730EDD">
        <w:rPr>
          <w:rFonts w:eastAsia="Calibri"/>
          <w:lang w:eastAsia="en-US"/>
        </w:rPr>
        <w:t xml:space="preserve">и с 12 гласа „За” </w:t>
      </w:r>
      <w:r w:rsidRPr="00730EDD">
        <w:rPr>
          <w:rFonts w:eastAsia="Calibri"/>
          <w:lang w:val="en-US" w:eastAsia="en-US"/>
        </w:rPr>
        <w:t>(</w:t>
      </w:r>
      <w:r w:rsidRPr="00730EDD">
        <w:rPr>
          <w:rFonts w:eastAsia="Calibri"/>
          <w:lang w:eastAsia="en-US"/>
        </w:rPr>
        <w:t xml:space="preserve">Бисер Цеков </w:t>
      </w:r>
      <w:proofErr w:type="spellStart"/>
      <w:r w:rsidRPr="00730EDD">
        <w:rPr>
          <w:rFonts w:eastAsia="Calibri"/>
          <w:lang w:eastAsia="en-US"/>
        </w:rPr>
        <w:t>Цеков</w:t>
      </w:r>
      <w:proofErr w:type="spellEnd"/>
      <w:r w:rsidRPr="00730EDD">
        <w:rPr>
          <w:rFonts w:eastAsia="Calibri"/>
          <w:lang w:eastAsia="en-US"/>
        </w:rPr>
        <w:t>, Румяна Иванова Цончева, Зиба Юсеинова Мехмедова, Станислава Гечева Стайкова-Давидова, Стефка Богданова Цончева, Линка Петрова Кирова, Петя Венциславова Петрова</w:t>
      </w:r>
      <w:r w:rsidRPr="00730EDD">
        <w:t>, Иван Христов Симеонов</w:t>
      </w:r>
      <w:r w:rsidRPr="00730EDD">
        <w:rPr>
          <w:rFonts w:eastAsia="Calibri"/>
          <w:lang w:eastAsia="en-US"/>
        </w:rPr>
        <w:t>,  Атанас Иванов Чирилков, Веселина Николова Газдова, Илия Симеонов Мичинов и Боян Петров Мишев</w:t>
      </w:r>
      <w:r w:rsidRPr="00730EDD">
        <w:rPr>
          <w:rFonts w:eastAsia="Calibri"/>
          <w:lang w:val="en-US" w:eastAsia="en-US"/>
        </w:rPr>
        <w:t xml:space="preserve">) </w:t>
      </w:r>
      <w:r w:rsidRPr="00730EDD">
        <w:rPr>
          <w:rFonts w:eastAsia="Calibri"/>
          <w:lang w:eastAsia="en-US"/>
        </w:rPr>
        <w:t>и 0 „Против”</w:t>
      </w:r>
      <w:r w:rsidRPr="00730EDD">
        <w:t>, след обсъждане на основание чл.87 ал.1 т. 5 от Изборния кодекс и Решение №1029-МИ/10.09.2019 г. на ЦИК, Общинската избирателна комисия гр. Летница</w:t>
      </w:r>
    </w:p>
    <w:p w:rsidR="00222F0F" w:rsidRPr="00730EDD" w:rsidRDefault="00222F0F" w:rsidP="00222F0F">
      <w:pPr>
        <w:shd w:val="clear" w:color="auto" w:fill="FFFFFF"/>
        <w:jc w:val="center"/>
      </w:pPr>
    </w:p>
    <w:p w:rsidR="00222F0F" w:rsidRPr="00730EDD" w:rsidRDefault="00222F0F" w:rsidP="00222F0F">
      <w:pPr>
        <w:shd w:val="clear" w:color="auto" w:fill="FFFFFF"/>
        <w:jc w:val="center"/>
        <w:rPr>
          <w:b/>
        </w:rPr>
      </w:pPr>
      <w:r w:rsidRPr="00730EDD">
        <w:rPr>
          <w:b/>
        </w:rPr>
        <w:t>Р Е Ш И :</w:t>
      </w:r>
    </w:p>
    <w:p w:rsidR="00222F0F" w:rsidRPr="00730EDD" w:rsidRDefault="00222F0F" w:rsidP="00222F0F">
      <w:pPr>
        <w:shd w:val="clear" w:color="auto" w:fill="FFFFFF"/>
        <w:jc w:val="both"/>
      </w:pPr>
    </w:p>
    <w:p w:rsidR="00222F0F" w:rsidRPr="00730EDD" w:rsidRDefault="00222F0F" w:rsidP="00222F0F">
      <w:pPr>
        <w:shd w:val="clear" w:color="auto" w:fill="FFFFFF"/>
        <w:ind w:firstLine="708"/>
        <w:jc w:val="both"/>
      </w:pPr>
      <w:r w:rsidRPr="00730EDD">
        <w:t>Назначава секционните избирателни комисии на територията на Община Летница и утвърждава списъците на резервните членове, съгласно Приложение от Иван Иванов – временно изпълняващ длъжността КМЕТ НА ОБЩИНА ЛЕТНИЦА, съгласно Решение №443/17.09.2019г. на Общински съвет – Летница за състави на секционните избирателни комисии на територията на Община Летница.</w:t>
      </w:r>
    </w:p>
    <w:p w:rsidR="00222F0F" w:rsidRPr="00730EDD" w:rsidRDefault="00222F0F" w:rsidP="00222F0F">
      <w:pPr>
        <w:shd w:val="clear" w:color="auto" w:fill="FFFFFF"/>
        <w:ind w:firstLine="708"/>
        <w:jc w:val="both"/>
        <w:rPr>
          <w:b/>
        </w:rPr>
      </w:pPr>
    </w:p>
    <w:p w:rsidR="00AE071F" w:rsidRDefault="00AE071F" w:rsidP="00222F0F">
      <w:pPr>
        <w:shd w:val="clear" w:color="auto" w:fill="FFFFFF"/>
        <w:jc w:val="center"/>
        <w:rPr>
          <w:b/>
        </w:rPr>
      </w:pPr>
    </w:p>
    <w:p w:rsidR="00AE071F" w:rsidRDefault="00AE071F" w:rsidP="00222F0F">
      <w:pPr>
        <w:shd w:val="clear" w:color="auto" w:fill="FFFFFF"/>
        <w:jc w:val="center"/>
        <w:rPr>
          <w:b/>
        </w:rPr>
      </w:pPr>
    </w:p>
    <w:p w:rsidR="00222F0F" w:rsidRPr="00730EDD" w:rsidRDefault="00222F0F" w:rsidP="00222F0F">
      <w:pPr>
        <w:shd w:val="clear" w:color="auto" w:fill="FFFFFF"/>
        <w:jc w:val="center"/>
        <w:rPr>
          <w:b/>
        </w:rPr>
      </w:pPr>
      <w:r w:rsidRPr="00730EDD">
        <w:rPr>
          <w:b/>
        </w:rPr>
        <w:lastRenderedPageBreak/>
        <w:t>СЕКЦИЯ 111700001</w:t>
      </w:r>
    </w:p>
    <w:tbl>
      <w:tblPr>
        <w:tblW w:w="723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8"/>
        <w:gridCol w:w="3260"/>
      </w:tblGrid>
      <w:tr w:rsidR="00730EDD" w:rsidRPr="00730EDD" w:rsidTr="00730EDD">
        <w:trPr>
          <w:jc w:val="center"/>
        </w:trPr>
        <w:tc>
          <w:tcPr>
            <w:tcW w:w="567" w:type="dxa"/>
            <w:tcBorders>
              <w:top w:val="single" w:sz="4" w:space="0" w:color="auto"/>
              <w:left w:val="single" w:sz="4" w:space="0" w:color="auto"/>
              <w:bottom w:val="single" w:sz="4" w:space="0" w:color="auto"/>
              <w:right w:val="single" w:sz="4" w:space="0" w:color="auto"/>
            </w:tcBorders>
            <w:hideMark/>
          </w:tcPr>
          <w:p w:rsidR="00222F0F" w:rsidRPr="00730EDD" w:rsidRDefault="00222F0F" w:rsidP="00730EDD">
            <w:pPr>
              <w:shd w:val="clear" w:color="auto" w:fill="FFFFFF"/>
              <w:jc w:val="center"/>
              <w:rPr>
                <w:b/>
              </w:rPr>
            </w:pPr>
            <w:r w:rsidRPr="00730EDD">
              <w:rPr>
                <w:b/>
              </w:rPr>
              <w:t>№</w:t>
            </w:r>
          </w:p>
        </w:tc>
        <w:tc>
          <w:tcPr>
            <w:tcW w:w="3408" w:type="dxa"/>
            <w:tcBorders>
              <w:top w:val="single" w:sz="4" w:space="0" w:color="auto"/>
              <w:left w:val="single" w:sz="4" w:space="0" w:color="auto"/>
              <w:bottom w:val="single" w:sz="4" w:space="0" w:color="auto"/>
              <w:right w:val="single" w:sz="4" w:space="0" w:color="auto"/>
            </w:tcBorders>
            <w:hideMark/>
          </w:tcPr>
          <w:p w:rsidR="00222F0F" w:rsidRPr="00730EDD" w:rsidRDefault="00222F0F" w:rsidP="00730EDD">
            <w:pPr>
              <w:shd w:val="clear" w:color="auto" w:fill="FFFFFF"/>
              <w:jc w:val="center"/>
              <w:rPr>
                <w:b/>
              </w:rPr>
            </w:pPr>
            <w:r w:rsidRPr="00730EDD">
              <w:rPr>
                <w:b/>
              </w:rPr>
              <w:t>Име, презиме, фамилия</w:t>
            </w:r>
          </w:p>
        </w:tc>
        <w:tc>
          <w:tcPr>
            <w:tcW w:w="3260" w:type="dxa"/>
            <w:tcBorders>
              <w:top w:val="single" w:sz="4" w:space="0" w:color="auto"/>
              <w:left w:val="single" w:sz="4" w:space="0" w:color="auto"/>
              <w:bottom w:val="single" w:sz="4" w:space="0" w:color="auto"/>
              <w:right w:val="single" w:sz="4" w:space="0" w:color="auto"/>
            </w:tcBorders>
            <w:hideMark/>
          </w:tcPr>
          <w:p w:rsidR="00222F0F" w:rsidRPr="00730EDD" w:rsidRDefault="00222F0F" w:rsidP="00730EDD">
            <w:pPr>
              <w:shd w:val="clear" w:color="auto" w:fill="FFFFFF"/>
              <w:jc w:val="center"/>
              <w:rPr>
                <w:b/>
              </w:rPr>
            </w:pPr>
            <w:r w:rsidRPr="00730EDD">
              <w:rPr>
                <w:b/>
              </w:rPr>
              <w:t>Длъжност в СИК</w:t>
            </w:r>
          </w:p>
        </w:tc>
      </w:tr>
      <w:tr w:rsidR="00730EDD" w:rsidRPr="00730EDD" w:rsidTr="00730EDD">
        <w:trPr>
          <w:jc w:val="center"/>
        </w:trPr>
        <w:tc>
          <w:tcPr>
            <w:tcW w:w="567" w:type="dxa"/>
            <w:tcBorders>
              <w:top w:val="single" w:sz="4" w:space="0" w:color="auto"/>
              <w:left w:val="single" w:sz="4" w:space="0" w:color="auto"/>
              <w:bottom w:val="single" w:sz="4" w:space="0" w:color="auto"/>
              <w:right w:val="single" w:sz="4" w:space="0" w:color="auto"/>
            </w:tcBorders>
          </w:tcPr>
          <w:p w:rsidR="00222F0F" w:rsidRPr="00730EDD" w:rsidRDefault="00222F0F" w:rsidP="00730EDD">
            <w:pPr>
              <w:shd w:val="clear" w:color="auto" w:fill="FFFFFF"/>
              <w:jc w:val="both"/>
              <w:rPr>
                <w:b/>
              </w:rPr>
            </w:pPr>
            <w:r w:rsidRPr="00730EDD">
              <w:rPr>
                <w:b/>
              </w:rPr>
              <w:t>1.</w:t>
            </w:r>
          </w:p>
        </w:tc>
        <w:tc>
          <w:tcPr>
            <w:tcW w:w="3408" w:type="dxa"/>
            <w:tcBorders>
              <w:top w:val="single" w:sz="4" w:space="0" w:color="auto"/>
              <w:left w:val="single" w:sz="4" w:space="0" w:color="auto"/>
              <w:bottom w:val="single" w:sz="4" w:space="0" w:color="auto"/>
              <w:right w:val="single" w:sz="4" w:space="0" w:color="auto"/>
            </w:tcBorders>
            <w:vAlign w:val="center"/>
            <w:hideMark/>
          </w:tcPr>
          <w:p w:rsidR="00222F0F" w:rsidRPr="00730EDD" w:rsidRDefault="00222F0F" w:rsidP="00730EDD">
            <w:pPr>
              <w:shd w:val="clear" w:color="auto" w:fill="FFFFFF"/>
              <w:jc w:val="both"/>
            </w:pPr>
            <w:r w:rsidRPr="00730EDD">
              <w:t>Рита Асенова Анева</w:t>
            </w:r>
          </w:p>
        </w:tc>
        <w:tc>
          <w:tcPr>
            <w:tcW w:w="3260" w:type="dxa"/>
            <w:tcBorders>
              <w:top w:val="single" w:sz="4" w:space="0" w:color="auto"/>
              <w:left w:val="single" w:sz="4" w:space="0" w:color="auto"/>
              <w:bottom w:val="single" w:sz="4" w:space="0" w:color="auto"/>
              <w:right w:val="single" w:sz="4" w:space="0" w:color="auto"/>
            </w:tcBorders>
            <w:hideMark/>
          </w:tcPr>
          <w:p w:rsidR="00222F0F" w:rsidRPr="00730EDD" w:rsidRDefault="00222F0F" w:rsidP="00730EDD">
            <w:pPr>
              <w:shd w:val="clear" w:color="auto" w:fill="FFFFFF"/>
              <w:jc w:val="both"/>
            </w:pPr>
            <w:r w:rsidRPr="00730EDD">
              <w:t>председател</w:t>
            </w:r>
          </w:p>
        </w:tc>
      </w:tr>
      <w:tr w:rsidR="00730EDD" w:rsidRPr="00730EDD" w:rsidTr="00AE071F">
        <w:trPr>
          <w:trHeight w:val="273"/>
          <w:jc w:val="center"/>
        </w:trPr>
        <w:tc>
          <w:tcPr>
            <w:tcW w:w="567" w:type="dxa"/>
            <w:tcBorders>
              <w:top w:val="single" w:sz="4" w:space="0" w:color="auto"/>
              <w:left w:val="single" w:sz="4" w:space="0" w:color="auto"/>
              <w:bottom w:val="single" w:sz="4" w:space="0" w:color="auto"/>
              <w:right w:val="single" w:sz="4" w:space="0" w:color="auto"/>
            </w:tcBorders>
          </w:tcPr>
          <w:p w:rsidR="00222F0F" w:rsidRPr="00730EDD" w:rsidRDefault="00222F0F" w:rsidP="00730EDD">
            <w:pPr>
              <w:shd w:val="clear" w:color="auto" w:fill="FFFFFF"/>
              <w:jc w:val="both"/>
              <w:rPr>
                <w:b/>
              </w:rPr>
            </w:pPr>
            <w:r w:rsidRPr="00730EDD">
              <w:rPr>
                <w:b/>
              </w:rPr>
              <w:t>2.</w:t>
            </w:r>
          </w:p>
        </w:tc>
        <w:tc>
          <w:tcPr>
            <w:tcW w:w="3408" w:type="dxa"/>
            <w:tcBorders>
              <w:top w:val="single" w:sz="4" w:space="0" w:color="auto"/>
              <w:left w:val="single" w:sz="4" w:space="0" w:color="auto"/>
              <w:bottom w:val="single" w:sz="4" w:space="0" w:color="auto"/>
              <w:right w:val="single" w:sz="4" w:space="0" w:color="auto"/>
            </w:tcBorders>
            <w:vAlign w:val="center"/>
            <w:hideMark/>
          </w:tcPr>
          <w:p w:rsidR="00222F0F" w:rsidRPr="00730EDD" w:rsidRDefault="00222F0F" w:rsidP="00730EDD">
            <w:pPr>
              <w:shd w:val="clear" w:color="auto" w:fill="FFFFFF"/>
              <w:jc w:val="both"/>
            </w:pPr>
            <w:r w:rsidRPr="00730EDD">
              <w:t>Биляна Петрова Георгиева</w:t>
            </w:r>
          </w:p>
        </w:tc>
        <w:tc>
          <w:tcPr>
            <w:tcW w:w="3260" w:type="dxa"/>
            <w:tcBorders>
              <w:top w:val="single" w:sz="4" w:space="0" w:color="auto"/>
              <w:left w:val="single" w:sz="4" w:space="0" w:color="auto"/>
              <w:bottom w:val="single" w:sz="4" w:space="0" w:color="auto"/>
              <w:right w:val="single" w:sz="4" w:space="0" w:color="auto"/>
            </w:tcBorders>
            <w:hideMark/>
          </w:tcPr>
          <w:p w:rsidR="00222F0F" w:rsidRPr="00730EDD" w:rsidRDefault="00222F0F" w:rsidP="00730EDD">
            <w:pPr>
              <w:shd w:val="clear" w:color="auto" w:fill="FFFFFF"/>
              <w:jc w:val="both"/>
            </w:pPr>
            <w:r w:rsidRPr="00730EDD">
              <w:t>Зам.-председател</w:t>
            </w:r>
          </w:p>
        </w:tc>
      </w:tr>
      <w:tr w:rsidR="00730EDD" w:rsidRPr="00730EDD" w:rsidTr="00AE071F">
        <w:trPr>
          <w:trHeight w:val="277"/>
          <w:jc w:val="center"/>
        </w:trPr>
        <w:tc>
          <w:tcPr>
            <w:tcW w:w="567" w:type="dxa"/>
            <w:tcBorders>
              <w:top w:val="single" w:sz="4" w:space="0" w:color="auto"/>
              <w:left w:val="single" w:sz="4" w:space="0" w:color="auto"/>
              <w:bottom w:val="single" w:sz="4" w:space="0" w:color="auto"/>
              <w:right w:val="single" w:sz="4" w:space="0" w:color="auto"/>
            </w:tcBorders>
          </w:tcPr>
          <w:p w:rsidR="00222F0F" w:rsidRPr="00730EDD" w:rsidRDefault="00222F0F" w:rsidP="00730EDD">
            <w:pPr>
              <w:shd w:val="clear" w:color="auto" w:fill="FFFFFF"/>
              <w:rPr>
                <w:b/>
              </w:rPr>
            </w:pPr>
            <w:r w:rsidRPr="00730EDD">
              <w:rPr>
                <w:b/>
              </w:rPr>
              <w:t>3.</w:t>
            </w:r>
          </w:p>
        </w:tc>
        <w:tc>
          <w:tcPr>
            <w:tcW w:w="3408" w:type="dxa"/>
            <w:tcBorders>
              <w:top w:val="single" w:sz="4" w:space="0" w:color="auto"/>
              <w:left w:val="single" w:sz="4" w:space="0" w:color="auto"/>
              <w:bottom w:val="single" w:sz="4" w:space="0" w:color="auto"/>
              <w:right w:val="single" w:sz="4" w:space="0" w:color="auto"/>
            </w:tcBorders>
            <w:hideMark/>
          </w:tcPr>
          <w:p w:rsidR="00222F0F" w:rsidRPr="00730EDD" w:rsidRDefault="00222F0F" w:rsidP="00730EDD">
            <w:pPr>
              <w:shd w:val="clear" w:color="auto" w:fill="FFFFFF"/>
            </w:pPr>
            <w:r w:rsidRPr="00730EDD">
              <w:t>Даниела Иванова Станчева</w:t>
            </w:r>
          </w:p>
        </w:tc>
        <w:tc>
          <w:tcPr>
            <w:tcW w:w="3260" w:type="dxa"/>
            <w:tcBorders>
              <w:top w:val="single" w:sz="4" w:space="0" w:color="auto"/>
              <w:left w:val="single" w:sz="4" w:space="0" w:color="auto"/>
              <w:bottom w:val="single" w:sz="4" w:space="0" w:color="auto"/>
              <w:right w:val="single" w:sz="4" w:space="0" w:color="auto"/>
            </w:tcBorders>
            <w:hideMark/>
          </w:tcPr>
          <w:p w:rsidR="00222F0F" w:rsidRPr="00730EDD" w:rsidRDefault="00222F0F" w:rsidP="00730EDD">
            <w:pPr>
              <w:shd w:val="clear" w:color="auto" w:fill="FFFFFF"/>
            </w:pPr>
            <w:r w:rsidRPr="00730EDD">
              <w:t>секретар</w:t>
            </w:r>
          </w:p>
        </w:tc>
      </w:tr>
      <w:tr w:rsidR="00730EDD" w:rsidRPr="00730EDD" w:rsidTr="00730EDD">
        <w:trPr>
          <w:jc w:val="center"/>
        </w:trPr>
        <w:tc>
          <w:tcPr>
            <w:tcW w:w="567" w:type="dxa"/>
            <w:tcBorders>
              <w:top w:val="single" w:sz="4" w:space="0" w:color="auto"/>
              <w:left w:val="single" w:sz="4" w:space="0" w:color="auto"/>
              <w:bottom w:val="single" w:sz="4" w:space="0" w:color="auto"/>
              <w:right w:val="single" w:sz="4" w:space="0" w:color="auto"/>
            </w:tcBorders>
          </w:tcPr>
          <w:p w:rsidR="00222F0F" w:rsidRPr="00730EDD" w:rsidRDefault="00222F0F" w:rsidP="00730EDD">
            <w:pPr>
              <w:shd w:val="clear" w:color="auto" w:fill="FFFFFF"/>
              <w:rPr>
                <w:b/>
              </w:rPr>
            </w:pPr>
            <w:r w:rsidRPr="00730EDD">
              <w:rPr>
                <w:b/>
              </w:rPr>
              <w:t>4.</w:t>
            </w:r>
          </w:p>
        </w:tc>
        <w:tc>
          <w:tcPr>
            <w:tcW w:w="3408" w:type="dxa"/>
            <w:tcBorders>
              <w:top w:val="single" w:sz="4" w:space="0" w:color="auto"/>
              <w:left w:val="single" w:sz="4" w:space="0" w:color="auto"/>
              <w:bottom w:val="single" w:sz="4" w:space="0" w:color="auto"/>
              <w:right w:val="single" w:sz="4" w:space="0" w:color="auto"/>
            </w:tcBorders>
            <w:vAlign w:val="center"/>
            <w:hideMark/>
          </w:tcPr>
          <w:p w:rsidR="00222F0F" w:rsidRPr="00730EDD" w:rsidRDefault="00222F0F" w:rsidP="00730EDD">
            <w:pPr>
              <w:shd w:val="clear" w:color="auto" w:fill="FFFFFF"/>
            </w:pPr>
            <w:r w:rsidRPr="00730EDD">
              <w:t>Йорданка Веселинова Попова</w:t>
            </w:r>
          </w:p>
        </w:tc>
        <w:tc>
          <w:tcPr>
            <w:tcW w:w="3260" w:type="dxa"/>
            <w:tcBorders>
              <w:top w:val="single" w:sz="4" w:space="0" w:color="auto"/>
              <w:left w:val="single" w:sz="4" w:space="0" w:color="auto"/>
              <w:bottom w:val="single" w:sz="4" w:space="0" w:color="auto"/>
              <w:right w:val="single" w:sz="4" w:space="0" w:color="auto"/>
            </w:tcBorders>
            <w:hideMark/>
          </w:tcPr>
          <w:p w:rsidR="00222F0F" w:rsidRPr="00730EDD" w:rsidRDefault="00222F0F" w:rsidP="00730EDD">
            <w:pPr>
              <w:shd w:val="clear" w:color="auto" w:fill="FFFFFF"/>
            </w:pPr>
            <w:r w:rsidRPr="00730EDD">
              <w:t>член</w:t>
            </w:r>
          </w:p>
        </w:tc>
      </w:tr>
      <w:tr w:rsidR="00730EDD" w:rsidRPr="00730EDD" w:rsidTr="00730EDD">
        <w:trPr>
          <w:jc w:val="center"/>
        </w:trPr>
        <w:tc>
          <w:tcPr>
            <w:tcW w:w="567" w:type="dxa"/>
            <w:tcBorders>
              <w:top w:val="single" w:sz="4" w:space="0" w:color="auto"/>
              <w:left w:val="single" w:sz="4" w:space="0" w:color="auto"/>
              <w:bottom w:val="single" w:sz="4" w:space="0" w:color="auto"/>
              <w:right w:val="single" w:sz="4" w:space="0" w:color="auto"/>
            </w:tcBorders>
          </w:tcPr>
          <w:p w:rsidR="00222F0F" w:rsidRPr="00730EDD" w:rsidRDefault="00222F0F" w:rsidP="00730EDD">
            <w:pPr>
              <w:shd w:val="clear" w:color="auto" w:fill="FFFFFF"/>
              <w:rPr>
                <w:b/>
              </w:rPr>
            </w:pPr>
            <w:r w:rsidRPr="00730EDD">
              <w:rPr>
                <w:b/>
              </w:rPr>
              <w:t>5.</w:t>
            </w:r>
          </w:p>
        </w:tc>
        <w:tc>
          <w:tcPr>
            <w:tcW w:w="3408" w:type="dxa"/>
            <w:tcBorders>
              <w:top w:val="single" w:sz="4" w:space="0" w:color="auto"/>
              <w:left w:val="single" w:sz="4" w:space="0" w:color="auto"/>
              <w:bottom w:val="single" w:sz="4" w:space="0" w:color="auto"/>
              <w:right w:val="single" w:sz="4" w:space="0" w:color="auto"/>
            </w:tcBorders>
            <w:vAlign w:val="center"/>
            <w:hideMark/>
          </w:tcPr>
          <w:p w:rsidR="00222F0F" w:rsidRPr="00730EDD" w:rsidRDefault="00222F0F" w:rsidP="00730EDD">
            <w:pPr>
              <w:shd w:val="clear" w:color="auto" w:fill="FFFFFF"/>
            </w:pPr>
            <w:r w:rsidRPr="00730EDD">
              <w:t>Виолета Петрова Пенова</w:t>
            </w:r>
          </w:p>
        </w:tc>
        <w:tc>
          <w:tcPr>
            <w:tcW w:w="3260" w:type="dxa"/>
            <w:tcBorders>
              <w:top w:val="single" w:sz="4" w:space="0" w:color="auto"/>
              <w:left w:val="single" w:sz="4" w:space="0" w:color="auto"/>
              <w:bottom w:val="single" w:sz="4" w:space="0" w:color="auto"/>
              <w:right w:val="single" w:sz="4" w:space="0" w:color="auto"/>
            </w:tcBorders>
            <w:hideMark/>
          </w:tcPr>
          <w:p w:rsidR="00222F0F" w:rsidRPr="00730EDD" w:rsidRDefault="00222F0F" w:rsidP="00730EDD">
            <w:pPr>
              <w:shd w:val="clear" w:color="auto" w:fill="FFFFFF"/>
            </w:pPr>
            <w:r w:rsidRPr="00730EDD">
              <w:t>член</w:t>
            </w:r>
          </w:p>
        </w:tc>
      </w:tr>
      <w:tr w:rsidR="00730EDD" w:rsidRPr="00730EDD" w:rsidTr="00730EDD">
        <w:trPr>
          <w:jc w:val="center"/>
        </w:trPr>
        <w:tc>
          <w:tcPr>
            <w:tcW w:w="567" w:type="dxa"/>
            <w:tcBorders>
              <w:top w:val="single" w:sz="4" w:space="0" w:color="auto"/>
              <w:left w:val="single" w:sz="4" w:space="0" w:color="auto"/>
              <w:bottom w:val="single" w:sz="4" w:space="0" w:color="auto"/>
              <w:right w:val="single" w:sz="4" w:space="0" w:color="auto"/>
            </w:tcBorders>
          </w:tcPr>
          <w:p w:rsidR="00222F0F" w:rsidRPr="00730EDD" w:rsidRDefault="00222F0F" w:rsidP="00730EDD">
            <w:pPr>
              <w:shd w:val="clear" w:color="auto" w:fill="FFFFFF"/>
              <w:rPr>
                <w:b/>
              </w:rPr>
            </w:pPr>
            <w:r w:rsidRPr="00730EDD">
              <w:rPr>
                <w:b/>
              </w:rPr>
              <w:t>6.</w:t>
            </w:r>
          </w:p>
        </w:tc>
        <w:tc>
          <w:tcPr>
            <w:tcW w:w="3408" w:type="dxa"/>
            <w:tcBorders>
              <w:top w:val="single" w:sz="4" w:space="0" w:color="auto"/>
              <w:left w:val="single" w:sz="4" w:space="0" w:color="auto"/>
              <w:bottom w:val="single" w:sz="4" w:space="0" w:color="auto"/>
              <w:right w:val="single" w:sz="4" w:space="0" w:color="auto"/>
            </w:tcBorders>
            <w:vAlign w:val="center"/>
            <w:hideMark/>
          </w:tcPr>
          <w:p w:rsidR="00222F0F" w:rsidRPr="00730EDD" w:rsidRDefault="00222F0F" w:rsidP="00730EDD">
            <w:pPr>
              <w:shd w:val="clear" w:color="auto" w:fill="FFFFFF"/>
            </w:pPr>
            <w:r w:rsidRPr="00730EDD">
              <w:t>Емилия Стефанова Нацева</w:t>
            </w:r>
          </w:p>
        </w:tc>
        <w:tc>
          <w:tcPr>
            <w:tcW w:w="3260" w:type="dxa"/>
            <w:tcBorders>
              <w:top w:val="single" w:sz="4" w:space="0" w:color="auto"/>
              <w:left w:val="single" w:sz="4" w:space="0" w:color="auto"/>
              <w:bottom w:val="single" w:sz="4" w:space="0" w:color="auto"/>
              <w:right w:val="single" w:sz="4" w:space="0" w:color="auto"/>
            </w:tcBorders>
            <w:hideMark/>
          </w:tcPr>
          <w:p w:rsidR="00222F0F" w:rsidRPr="00730EDD" w:rsidRDefault="00222F0F" w:rsidP="00730EDD">
            <w:pPr>
              <w:shd w:val="clear" w:color="auto" w:fill="FFFFFF"/>
            </w:pPr>
            <w:r w:rsidRPr="00730EDD">
              <w:t>член</w:t>
            </w:r>
          </w:p>
        </w:tc>
      </w:tr>
      <w:tr w:rsidR="00730EDD" w:rsidRPr="00730EDD" w:rsidTr="00730EDD">
        <w:trPr>
          <w:jc w:val="center"/>
        </w:trPr>
        <w:tc>
          <w:tcPr>
            <w:tcW w:w="567" w:type="dxa"/>
            <w:tcBorders>
              <w:top w:val="single" w:sz="4" w:space="0" w:color="auto"/>
              <w:left w:val="single" w:sz="4" w:space="0" w:color="auto"/>
              <w:bottom w:val="single" w:sz="4" w:space="0" w:color="auto"/>
              <w:right w:val="single" w:sz="4" w:space="0" w:color="auto"/>
            </w:tcBorders>
          </w:tcPr>
          <w:p w:rsidR="00222F0F" w:rsidRPr="00730EDD" w:rsidRDefault="00222F0F" w:rsidP="00730EDD">
            <w:pPr>
              <w:shd w:val="clear" w:color="auto" w:fill="FFFFFF"/>
              <w:rPr>
                <w:b/>
              </w:rPr>
            </w:pPr>
            <w:r w:rsidRPr="00730EDD">
              <w:rPr>
                <w:b/>
              </w:rPr>
              <w:t>7.</w:t>
            </w:r>
          </w:p>
        </w:tc>
        <w:tc>
          <w:tcPr>
            <w:tcW w:w="3408" w:type="dxa"/>
            <w:tcBorders>
              <w:top w:val="single" w:sz="4" w:space="0" w:color="auto"/>
              <w:left w:val="single" w:sz="4" w:space="0" w:color="auto"/>
              <w:bottom w:val="single" w:sz="4" w:space="0" w:color="auto"/>
              <w:right w:val="single" w:sz="4" w:space="0" w:color="auto"/>
            </w:tcBorders>
            <w:vAlign w:val="center"/>
            <w:hideMark/>
          </w:tcPr>
          <w:p w:rsidR="00222F0F" w:rsidRPr="00730EDD" w:rsidRDefault="00222F0F" w:rsidP="00730EDD">
            <w:pPr>
              <w:shd w:val="clear" w:color="auto" w:fill="FFFFFF"/>
            </w:pPr>
            <w:r w:rsidRPr="00730EDD">
              <w:t>Веселин Николов Василев</w:t>
            </w:r>
          </w:p>
        </w:tc>
        <w:tc>
          <w:tcPr>
            <w:tcW w:w="3260" w:type="dxa"/>
            <w:tcBorders>
              <w:top w:val="single" w:sz="4" w:space="0" w:color="auto"/>
              <w:left w:val="single" w:sz="4" w:space="0" w:color="auto"/>
              <w:bottom w:val="single" w:sz="4" w:space="0" w:color="auto"/>
              <w:right w:val="single" w:sz="4" w:space="0" w:color="auto"/>
            </w:tcBorders>
            <w:hideMark/>
          </w:tcPr>
          <w:p w:rsidR="00222F0F" w:rsidRPr="00730EDD" w:rsidRDefault="00222F0F" w:rsidP="00730EDD">
            <w:pPr>
              <w:shd w:val="clear" w:color="auto" w:fill="FFFFFF"/>
            </w:pPr>
            <w:r w:rsidRPr="00730EDD">
              <w:t>член</w:t>
            </w:r>
          </w:p>
        </w:tc>
      </w:tr>
      <w:tr w:rsidR="00730EDD" w:rsidRPr="00730EDD" w:rsidTr="00730EDD">
        <w:trPr>
          <w:jc w:val="center"/>
        </w:trPr>
        <w:tc>
          <w:tcPr>
            <w:tcW w:w="567" w:type="dxa"/>
            <w:tcBorders>
              <w:top w:val="single" w:sz="4" w:space="0" w:color="auto"/>
              <w:left w:val="single" w:sz="4" w:space="0" w:color="auto"/>
              <w:bottom w:val="single" w:sz="4" w:space="0" w:color="auto"/>
              <w:right w:val="single" w:sz="4" w:space="0" w:color="auto"/>
            </w:tcBorders>
            <w:hideMark/>
          </w:tcPr>
          <w:p w:rsidR="00222F0F" w:rsidRPr="00730EDD" w:rsidRDefault="00222F0F" w:rsidP="00730EDD">
            <w:pPr>
              <w:shd w:val="clear" w:color="auto" w:fill="FFFFFF"/>
              <w:rPr>
                <w:b/>
              </w:rPr>
            </w:pPr>
            <w:r w:rsidRPr="00730EDD">
              <w:rPr>
                <w:b/>
              </w:rPr>
              <w:t>8.</w:t>
            </w:r>
          </w:p>
        </w:tc>
        <w:tc>
          <w:tcPr>
            <w:tcW w:w="3408" w:type="dxa"/>
            <w:tcBorders>
              <w:top w:val="single" w:sz="4" w:space="0" w:color="auto"/>
              <w:left w:val="single" w:sz="4" w:space="0" w:color="auto"/>
              <w:bottom w:val="single" w:sz="4" w:space="0" w:color="auto"/>
              <w:right w:val="single" w:sz="4" w:space="0" w:color="auto"/>
            </w:tcBorders>
            <w:vAlign w:val="center"/>
            <w:hideMark/>
          </w:tcPr>
          <w:p w:rsidR="00222F0F" w:rsidRPr="00730EDD" w:rsidRDefault="00222F0F" w:rsidP="00730EDD">
            <w:pPr>
              <w:shd w:val="clear" w:color="auto" w:fill="FFFFFF"/>
            </w:pPr>
            <w:r w:rsidRPr="00730EDD">
              <w:t>Сашо Христов Мирчев</w:t>
            </w:r>
          </w:p>
        </w:tc>
        <w:tc>
          <w:tcPr>
            <w:tcW w:w="3260" w:type="dxa"/>
            <w:tcBorders>
              <w:top w:val="single" w:sz="4" w:space="0" w:color="auto"/>
              <w:left w:val="single" w:sz="4" w:space="0" w:color="auto"/>
              <w:bottom w:val="single" w:sz="4" w:space="0" w:color="auto"/>
              <w:right w:val="single" w:sz="4" w:space="0" w:color="auto"/>
            </w:tcBorders>
            <w:hideMark/>
          </w:tcPr>
          <w:p w:rsidR="00222F0F" w:rsidRPr="00730EDD" w:rsidRDefault="00222F0F" w:rsidP="00730EDD">
            <w:pPr>
              <w:shd w:val="clear" w:color="auto" w:fill="FFFFFF"/>
            </w:pPr>
            <w:r w:rsidRPr="00730EDD">
              <w:t>член</w:t>
            </w:r>
          </w:p>
        </w:tc>
      </w:tr>
      <w:tr w:rsidR="00222F0F" w:rsidRPr="00730EDD" w:rsidTr="00730EDD">
        <w:trPr>
          <w:jc w:val="center"/>
        </w:trPr>
        <w:tc>
          <w:tcPr>
            <w:tcW w:w="567" w:type="dxa"/>
            <w:tcBorders>
              <w:top w:val="single" w:sz="4" w:space="0" w:color="auto"/>
              <w:left w:val="single" w:sz="4" w:space="0" w:color="auto"/>
              <w:bottom w:val="single" w:sz="4" w:space="0" w:color="auto"/>
              <w:right w:val="single" w:sz="4" w:space="0" w:color="auto"/>
            </w:tcBorders>
            <w:hideMark/>
          </w:tcPr>
          <w:p w:rsidR="00222F0F" w:rsidRPr="00730EDD" w:rsidRDefault="00222F0F" w:rsidP="00730EDD">
            <w:pPr>
              <w:shd w:val="clear" w:color="auto" w:fill="FFFFFF"/>
              <w:rPr>
                <w:b/>
              </w:rPr>
            </w:pPr>
            <w:r w:rsidRPr="00730EDD">
              <w:rPr>
                <w:b/>
              </w:rPr>
              <w:t>9.</w:t>
            </w:r>
          </w:p>
        </w:tc>
        <w:tc>
          <w:tcPr>
            <w:tcW w:w="3408" w:type="dxa"/>
            <w:tcBorders>
              <w:top w:val="single" w:sz="4" w:space="0" w:color="auto"/>
              <w:left w:val="single" w:sz="4" w:space="0" w:color="auto"/>
              <w:bottom w:val="single" w:sz="4" w:space="0" w:color="auto"/>
              <w:right w:val="single" w:sz="4" w:space="0" w:color="auto"/>
            </w:tcBorders>
            <w:vAlign w:val="center"/>
            <w:hideMark/>
          </w:tcPr>
          <w:p w:rsidR="00222F0F" w:rsidRPr="00730EDD" w:rsidRDefault="00222F0F" w:rsidP="00730EDD">
            <w:pPr>
              <w:shd w:val="clear" w:color="auto" w:fill="FFFFFF"/>
            </w:pPr>
            <w:r w:rsidRPr="00730EDD">
              <w:t>Ангел Костов Георгиев</w:t>
            </w:r>
          </w:p>
        </w:tc>
        <w:tc>
          <w:tcPr>
            <w:tcW w:w="3260" w:type="dxa"/>
            <w:tcBorders>
              <w:top w:val="single" w:sz="4" w:space="0" w:color="auto"/>
              <w:left w:val="single" w:sz="4" w:space="0" w:color="auto"/>
              <w:bottom w:val="single" w:sz="4" w:space="0" w:color="auto"/>
              <w:right w:val="single" w:sz="4" w:space="0" w:color="auto"/>
            </w:tcBorders>
            <w:hideMark/>
          </w:tcPr>
          <w:p w:rsidR="00222F0F" w:rsidRPr="00730EDD" w:rsidRDefault="00222F0F" w:rsidP="00730EDD">
            <w:pPr>
              <w:shd w:val="clear" w:color="auto" w:fill="FFFFFF"/>
            </w:pPr>
            <w:r w:rsidRPr="00730EDD">
              <w:t>член</w:t>
            </w:r>
          </w:p>
        </w:tc>
      </w:tr>
    </w:tbl>
    <w:p w:rsidR="00222F0F" w:rsidRPr="00730EDD" w:rsidRDefault="00222F0F" w:rsidP="00222F0F">
      <w:pPr>
        <w:shd w:val="clear" w:color="auto" w:fill="FFFFFF"/>
        <w:rPr>
          <w:b/>
        </w:rPr>
      </w:pPr>
    </w:p>
    <w:p w:rsidR="00222F0F" w:rsidRPr="00730EDD" w:rsidRDefault="00222F0F" w:rsidP="00222F0F">
      <w:pPr>
        <w:shd w:val="clear" w:color="auto" w:fill="FFFFFF"/>
        <w:jc w:val="center"/>
        <w:rPr>
          <w:b/>
        </w:rPr>
      </w:pPr>
      <w:r w:rsidRPr="00730EDD">
        <w:rPr>
          <w:b/>
        </w:rPr>
        <w:t>СЕКЦИЯ 111700002</w:t>
      </w:r>
    </w:p>
    <w:tbl>
      <w:tblPr>
        <w:tblW w:w="7150"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3575"/>
        <w:gridCol w:w="3119"/>
      </w:tblGrid>
      <w:tr w:rsidR="00730EDD" w:rsidRPr="00730EDD" w:rsidTr="00730EDD">
        <w:trPr>
          <w:jc w:val="center"/>
        </w:trPr>
        <w:tc>
          <w:tcPr>
            <w:tcW w:w="456" w:type="dxa"/>
          </w:tcPr>
          <w:p w:rsidR="00222F0F" w:rsidRPr="00730EDD" w:rsidRDefault="00222F0F" w:rsidP="00730EDD">
            <w:pPr>
              <w:shd w:val="clear" w:color="auto" w:fill="FFFFFF"/>
              <w:rPr>
                <w:b/>
              </w:rPr>
            </w:pPr>
            <w:r w:rsidRPr="00730EDD">
              <w:rPr>
                <w:b/>
              </w:rPr>
              <w:t>№</w:t>
            </w:r>
          </w:p>
        </w:tc>
        <w:tc>
          <w:tcPr>
            <w:tcW w:w="3575" w:type="dxa"/>
          </w:tcPr>
          <w:p w:rsidR="00222F0F" w:rsidRPr="00730EDD" w:rsidRDefault="00222F0F" w:rsidP="00730EDD">
            <w:pPr>
              <w:shd w:val="clear" w:color="auto" w:fill="FFFFFF"/>
              <w:rPr>
                <w:b/>
              </w:rPr>
            </w:pPr>
            <w:r w:rsidRPr="00730EDD">
              <w:rPr>
                <w:b/>
              </w:rPr>
              <w:t>Име, презиме, фамилия</w:t>
            </w:r>
          </w:p>
        </w:tc>
        <w:tc>
          <w:tcPr>
            <w:tcW w:w="3119" w:type="dxa"/>
          </w:tcPr>
          <w:p w:rsidR="00222F0F" w:rsidRPr="00730EDD" w:rsidRDefault="00222F0F" w:rsidP="00730EDD">
            <w:pPr>
              <w:shd w:val="clear" w:color="auto" w:fill="FFFFFF"/>
              <w:rPr>
                <w:b/>
              </w:rPr>
            </w:pPr>
            <w:r w:rsidRPr="00730EDD">
              <w:rPr>
                <w:b/>
              </w:rPr>
              <w:t>Длъжност в СИК</w:t>
            </w:r>
          </w:p>
        </w:tc>
      </w:tr>
      <w:tr w:rsidR="00730EDD" w:rsidRPr="00730EDD" w:rsidTr="00730EDD">
        <w:trPr>
          <w:trHeight w:val="288"/>
          <w:jc w:val="center"/>
        </w:trPr>
        <w:tc>
          <w:tcPr>
            <w:tcW w:w="456" w:type="dxa"/>
          </w:tcPr>
          <w:p w:rsidR="00222F0F" w:rsidRPr="00730EDD" w:rsidRDefault="00AE071F" w:rsidP="00730EDD">
            <w:pPr>
              <w:shd w:val="clear" w:color="auto" w:fill="FFFFFF"/>
              <w:rPr>
                <w:b/>
              </w:rPr>
            </w:pPr>
            <w:r>
              <w:rPr>
                <w:b/>
              </w:rPr>
              <w:t>1.</w:t>
            </w:r>
          </w:p>
        </w:tc>
        <w:tc>
          <w:tcPr>
            <w:tcW w:w="3575" w:type="dxa"/>
          </w:tcPr>
          <w:p w:rsidR="00222F0F" w:rsidRPr="00730EDD" w:rsidRDefault="00222F0F" w:rsidP="00730EDD">
            <w:pPr>
              <w:shd w:val="clear" w:color="auto" w:fill="FFFFFF"/>
            </w:pPr>
            <w:r w:rsidRPr="00730EDD">
              <w:t>Борислав Петков Георгиев</w:t>
            </w:r>
          </w:p>
        </w:tc>
        <w:tc>
          <w:tcPr>
            <w:tcW w:w="3119" w:type="dxa"/>
          </w:tcPr>
          <w:p w:rsidR="00222F0F" w:rsidRPr="00730EDD" w:rsidRDefault="00222F0F" w:rsidP="00730EDD">
            <w:pPr>
              <w:shd w:val="clear" w:color="auto" w:fill="FFFFFF"/>
            </w:pPr>
            <w:r w:rsidRPr="00730EDD">
              <w:t>председател</w:t>
            </w:r>
          </w:p>
        </w:tc>
      </w:tr>
      <w:tr w:rsidR="00730EDD" w:rsidRPr="00730EDD" w:rsidTr="00730EDD">
        <w:trPr>
          <w:jc w:val="center"/>
        </w:trPr>
        <w:tc>
          <w:tcPr>
            <w:tcW w:w="456" w:type="dxa"/>
          </w:tcPr>
          <w:p w:rsidR="00222F0F" w:rsidRPr="00730EDD" w:rsidRDefault="00AE071F" w:rsidP="00730EDD">
            <w:pPr>
              <w:shd w:val="clear" w:color="auto" w:fill="FFFFFF"/>
              <w:rPr>
                <w:b/>
              </w:rPr>
            </w:pPr>
            <w:r>
              <w:rPr>
                <w:b/>
              </w:rPr>
              <w:t>2.</w:t>
            </w:r>
          </w:p>
        </w:tc>
        <w:tc>
          <w:tcPr>
            <w:tcW w:w="3575" w:type="dxa"/>
          </w:tcPr>
          <w:p w:rsidR="00222F0F" w:rsidRPr="00730EDD" w:rsidRDefault="00222F0F" w:rsidP="00730EDD">
            <w:pPr>
              <w:shd w:val="clear" w:color="auto" w:fill="FFFFFF"/>
            </w:pPr>
            <w:r w:rsidRPr="00730EDD">
              <w:t xml:space="preserve">Мария Сотирова </w:t>
            </w:r>
            <w:proofErr w:type="spellStart"/>
            <w:r w:rsidRPr="00730EDD">
              <w:t>Чичева</w:t>
            </w:r>
            <w:proofErr w:type="spellEnd"/>
          </w:p>
        </w:tc>
        <w:tc>
          <w:tcPr>
            <w:tcW w:w="3119" w:type="dxa"/>
          </w:tcPr>
          <w:p w:rsidR="00222F0F" w:rsidRPr="00730EDD" w:rsidRDefault="00222F0F" w:rsidP="00730EDD">
            <w:pPr>
              <w:shd w:val="clear" w:color="auto" w:fill="FFFFFF"/>
            </w:pPr>
            <w:r w:rsidRPr="00730EDD">
              <w:t>Зам.-председател</w:t>
            </w:r>
          </w:p>
        </w:tc>
      </w:tr>
      <w:tr w:rsidR="00730EDD" w:rsidRPr="00730EDD" w:rsidTr="00730EDD">
        <w:trPr>
          <w:jc w:val="center"/>
        </w:trPr>
        <w:tc>
          <w:tcPr>
            <w:tcW w:w="456" w:type="dxa"/>
          </w:tcPr>
          <w:p w:rsidR="00222F0F" w:rsidRPr="00730EDD" w:rsidRDefault="00AE071F" w:rsidP="00730EDD">
            <w:pPr>
              <w:shd w:val="clear" w:color="auto" w:fill="FFFFFF"/>
              <w:rPr>
                <w:b/>
              </w:rPr>
            </w:pPr>
            <w:r>
              <w:rPr>
                <w:b/>
              </w:rPr>
              <w:t>3.</w:t>
            </w:r>
          </w:p>
        </w:tc>
        <w:tc>
          <w:tcPr>
            <w:tcW w:w="3575" w:type="dxa"/>
          </w:tcPr>
          <w:p w:rsidR="00222F0F" w:rsidRPr="00730EDD" w:rsidRDefault="00222F0F" w:rsidP="00730EDD">
            <w:pPr>
              <w:shd w:val="clear" w:color="auto" w:fill="FFFFFF"/>
            </w:pPr>
            <w:r w:rsidRPr="00730EDD">
              <w:t>Нина Стефанова Петкова</w:t>
            </w:r>
          </w:p>
        </w:tc>
        <w:tc>
          <w:tcPr>
            <w:tcW w:w="3119" w:type="dxa"/>
          </w:tcPr>
          <w:p w:rsidR="00222F0F" w:rsidRPr="00730EDD" w:rsidRDefault="00222F0F" w:rsidP="00730EDD">
            <w:pPr>
              <w:shd w:val="clear" w:color="auto" w:fill="FFFFFF"/>
            </w:pPr>
            <w:r w:rsidRPr="00730EDD">
              <w:t>секретар</w:t>
            </w:r>
          </w:p>
        </w:tc>
      </w:tr>
      <w:tr w:rsidR="00730EDD" w:rsidRPr="00730EDD" w:rsidTr="00730EDD">
        <w:trPr>
          <w:jc w:val="center"/>
        </w:trPr>
        <w:tc>
          <w:tcPr>
            <w:tcW w:w="456" w:type="dxa"/>
          </w:tcPr>
          <w:p w:rsidR="00222F0F" w:rsidRPr="00730EDD" w:rsidRDefault="00AE071F" w:rsidP="00730EDD">
            <w:pPr>
              <w:shd w:val="clear" w:color="auto" w:fill="FFFFFF"/>
              <w:rPr>
                <w:b/>
              </w:rPr>
            </w:pPr>
            <w:r>
              <w:rPr>
                <w:b/>
              </w:rPr>
              <w:t>4.</w:t>
            </w:r>
          </w:p>
        </w:tc>
        <w:tc>
          <w:tcPr>
            <w:tcW w:w="3575" w:type="dxa"/>
          </w:tcPr>
          <w:p w:rsidR="00222F0F" w:rsidRPr="00730EDD" w:rsidRDefault="00222F0F" w:rsidP="00730EDD">
            <w:pPr>
              <w:shd w:val="clear" w:color="auto" w:fill="FFFFFF"/>
            </w:pPr>
            <w:r w:rsidRPr="00730EDD">
              <w:t xml:space="preserve">Пламен Маринов </w:t>
            </w:r>
            <w:proofErr w:type="spellStart"/>
            <w:r w:rsidRPr="00730EDD">
              <w:t>Пройнов</w:t>
            </w:r>
            <w:proofErr w:type="spellEnd"/>
          </w:p>
        </w:tc>
        <w:tc>
          <w:tcPr>
            <w:tcW w:w="3119"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56" w:type="dxa"/>
          </w:tcPr>
          <w:p w:rsidR="00222F0F" w:rsidRPr="00730EDD" w:rsidRDefault="00AE071F" w:rsidP="00730EDD">
            <w:pPr>
              <w:shd w:val="clear" w:color="auto" w:fill="FFFFFF"/>
              <w:rPr>
                <w:b/>
              </w:rPr>
            </w:pPr>
            <w:r>
              <w:rPr>
                <w:b/>
              </w:rPr>
              <w:t>5.</w:t>
            </w:r>
          </w:p>
        </w:tc>
        <w:tc>
          <w:tcPr>
            <w:tcW w:w="3575" w:type="dxa"/>
          </w:tcPr>
          <w:p w:rsidR="00222F0F" w:rsidRPr="00730EDD" w:rsidRDefault="00222F0F" w:rsidP="00730EDD">
            <w:pPr>
              <w:shd w:val="clear" w:color="auto" w:fill="FFFFFF"/>
            </w:pPr>
            <w:r w:rsidRPr="00730EDD">
              <w:t>Теодора Йорданова Мирчева</w:t>
            </w:r>
          </w:p>
        </w:tc>
        <w:tc>
          <w:tcPr>
            <w:tcW w:w="3119"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56" w:type="dxa"/>
          </w:tcPr>
          <w:p w:rsidR="00222F0F" w:rsidRPr="00730EDD" w:rsidRDefault="00AE071F" w:rsidP="00730EDD">
            <w:pPr>
              <w:shd w:val="clear" w:color="auto" w:fill="FFFFFF"/>
              <w:rPr>
                <w:b/>
              </w:rPr>
            </w:pPr>
            <w:r>
              <w:rPr>
                <w:b/>
              </w:rPr>
              <w:t>6.</w:t>
            </w:r>
          </w:p>
        </w:tc>
        <w:tc>
          <w:tcPr>
            <w:tcW w:w="3575" w:type="dxa"/>
          </w:tcPr>
          <w:p w:rsidR="00222F0F" w:rsidRPr="00730EDD" w:rsidRDefault="00222F0F" w:rsidP="00730EDD">
            <w:pPr>
              <w:shd w:val="clear" w:color="auto" w:fill="FFFFFF"/>
            </w:pPr>
            <w:r w:rsidRPr="00730EDD">
              <w:t>Димитър Иванов Йорданов</w:t>
            </w:r>
          </w:p>
        </w:tc>
        <w:tc>
          <w:tcPr>
            <w:tcW w:w="3119"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56" w:type="dxa"/>
          </w:tcPr>
          <w:p w:rsidR="00222F0F" w:rsidRPr="00730EDD" w:rsidRDefault="00AE071F" w:rsidP="00730EDD">
            <w:pPr>
              <w:shd w:val="clear" w:color="auto" w:fill="FFFFFF"/>
              <w:rPr>
                <w:b/>
              </w:rPr>
            </w:pPr>
            <w:r>
              <w:rPr>
                <w:b/>
              </w:rPr>
              <w:t>7.</w:t>
            </w:r>
          </w:p>
        </w:tc>
        <w:tc>
          <w:tcPr>
            <w:tcW w:w="3575" w:type="dxa"/>
          </w:tcPr>
          <w:p w:rsidR="00222F0F" w:rsidRPr="00730EDD" w:rsidRDefault="00222F0F" w:rsidP="00730EDD">
            <w:pPr>
              <w:shd w:val="clear" w:color="auto" w:fill="FFFFFF"/>
            </w:pPr>
            <w:r w:rsidRPr="00730EDD">
              <w:t>Галя Серафимова Александрова</w:t>
            </w:r>
          </w:p>
        </w:tc>
        <w:tc>
          <w:tcPr>
            <w:tcW w:w="3119"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56" w:type="dxa"/>
          </w:tcPr>
          <w:p w:rsidR="00222F0F" w:rsidRPr="00730EDD" w:rsidRDefault="00222F0F" w:rsidP="00730EDD">
            <w:pPr>
              <w:shd w:val="clear" w:color="auto" w:fill="FFFFFF"/>
              <w:rPr>
                <w:b/>
              </w:rPr>
            </w:pPr>
            <w:r w:rsidRPr="00730EDD">
              <w:rPr>
                <w:b/>
              </w:rPr>
              <w:t>8.</w:t>
            </w:r>
          </w:p>
        </w:tc>
        <w:tc>
          <w:tcPr>
            <w:tcW w:w="3575" w:type="dxa"/>
          </w:tcPr>
          <w:p w:rsidR="00222F0F" w:rsidRPr="00730EDD" w:rsidRDefault="00222F0F" w:rsidP="00730EDD">
            <w:pPr>
              <w:shd w:val="clear" w:color="auto" w:fill="FFFFFF"/>
            </w:pPr>
            <w:r w:rsidRPr="00730EDD">
              <w:t>Венета Богданова Мукова</w:t>
            </w:r>
          </w:p>
        </w:tc>
        <w:tc>
          <w:tcPr>
            <w:tcW w:w="3119"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56" w:type="dxa"/>
          </w:tcPr>
          <w:p w:rsidR="00222F0F" w:rsidRPr="00730EDD" w:rsidRDefault="00222F0F" w:rsidP="00730EDD">
            <w:pPr>
              <w:shd w:val="clear" w:color="auto" w:fill="FFFFFF"/>
              <w:rPr>
                <w:b/>
              </w:rPr>
            </w:pPr>
            <w:r w:rsidRPr="00730EDD">
              <w:rPr>
                <w:b/>
              </w:rPr>
              <w:t>9.</w:t>
            </w:r>
          </w:p>
        </w:tc>
        <w:tc>
          <w:tcPr>
            <w:tcW w:w="3575" w:type="dxa"/>
          </w:tcPr>
          <w:p w:rsidR="00222F0F" w:rsidRPr="00730EDD" w:rsidRDefault="00222F0F" w:rsidP="00730EDD">
            <w:pPr>
              <w:shd w:val="clear" w:color="auto" w:fill="FFFFFF"/>
            </w:pPr>
            <w:r w:rsidRPr="00730EDD">
              <w:t>Димитър Пламенов Койнов</w:t>
            </w:r>
          </w:p>
        </w:tc>
        <w:tc>
          <w:tcPr>
            <w:tcW w:w="3119" w:type="dxa"/>
          </w:tcPr>
          <w:p w:rsidR="00222F0F" w:rsidRPr="00730EDD" w:rsidRDefault="00222F0F" w:rsidP="00730EDD">
            <w:pPr>
              <w:shd w:val="clear" w:color="auto" w:fill="FFFFFF"/>
            </w:pPr>
            <w:r w:rsidRPr="00730EDD">
              <w:t>член</w:t>
            </w:r>
          </w:p>
        </w:tc>
      </w:tr>
    </w:tbl>
    <w:p w:rsidR="00222F0F" w:rsidRPr="00730EDD" w:rsidRDefault="00222F0F" w:rsidP="00222F0F">
      <w:pPr>
        <w:shd w:val="clear" w:color="auto" w:fill="FFFFFF"/>
        <w:rPr>
          <w:b/>
        </w:rPr>
      </w:pPr>
    </w:p>
    <w:p w:rsidR="00222F0F" w:rsidRPr="00730EDD" w:rsidRDefault="00222F0F" w:rsidP="00222F0F">
      <w:pPr>
        <w:shd w:val="clear" w:color="auto" w:fill="FFFFFF"/>
        <w:jc w:val="center"/>
        <w:rPr>
          <w:b/>
        </w:rPr>
      </w:pPr>
      <w:r w:rsidRPr="00730EDD">
        <w:rPr>
          <w:b/>
        </w:rPr>
        <w:t>СЕКЦИЯ 111700003</w:t>
      </w:r>
    </w:p>
    <w:tbl>
      <w:tblPr>
        <w:tblW w:w="7040"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3733"/>
        <w:gridCol w:w="2877"/>
      </w:tblGrid>
      <w:tr w:rsidR="00730EDD" w:rsidRPr="00730EDD" w:rsidTr="00730EDD">
        <w:trPr>
          <w:jc w:val="center"/>
        </w:trPr>
        <w:tc>
          <w:tcPr>
            <w:tcW w:w="430" w:type="dxa"/>
          </w:tcPr>
          <w:p w:rsidR="00222F0F" w:rsidRPr="00730EDD" w:rsidRDefault="00222F0F" w:rsidP="00730EDD">
            <w:pPr>
              <w:shd w:val="clear" w:color="auto" w:fill="FFFFFF"/>
              <w:jc w:val="center"/>
              <w:rPr>
                <w:b/>
              </w:rPr>
            </w:pPr>
            <w:r w:rsidRPr="00730EDD">
              <w:rPr>
                <w:b/>
              </w:rPr>
              <w:t>№</w:t>
            </w:r>
          </w:p>
        </w:tc>
        <w:tc>
          <w:tcPr>
            <w:tcW w:w="3733" w:type="dxa"/>
          </w:tcPr>
          <w:p w:rsidR="00222F0F" w:rsidRPr="00730EDD" w:rsidRDefault="00222F0F" w:rsidP="00730EDD">
            <w:pPr>
              <w:shd w:val="clear" w:color="auto" w:fill="FFFFFF"/>
              <w:jc w:val="center"/>
              <w:rPr>
                <w:b/>
              </w:rPr>
            </w:pPr>
            <w:r w:rsidRPr="00730EDD">
              <w:rPr>
                <w:b/>
              </w:rPr>
              <w:t>Име, презиме, фамилия</w:t>
            </w:r>
          </w:p>
        </w:tc>
        <w:tc>
          <w:tcPr>
            <w:tcW w:w="2877" w:type="dxa"/>
          </w:tcPr>
          <w:p w:rsidR="00222F0F" w:rsidRPr="00730EDD" w:rsidRDefault="00222F0F" w:rsidP="00730EDD">
            <w:pPr>
              <w:shd w:val="clear" w:color="auto" w:fill="FFFFFF"/>
              <w:jc w:val="center"/>
              <w:rPr>
                <w:b/>
              </w:rPr>
            </w:pPr>
            <w:r w:rsidRPr="00730EDD">
              <w:rPr>
                <w:b/>
              </w:rPr>
              <w:t>Длъжност в СИК</w:t>
            </w:r>
          </w:p>
        </w:tc>
      </w:tr>
      <w:tr w:rsidR="00730EDD" w:rsidRPr="00730EDD" w:rsidTr="00730EDD">
        <w:trPr>
          <w:jc w:val="center"/>
        </w:trPr>
        <w:tc>
          <w:tcPr>
            <w:tcW w:w="430" w:type="dxa"/>
          </w:tcPr>
          <w:p w:rsidR="00222F0F" w:rsidRPr="00730EDD" w:rsidRDefault="00AE071F" w:rsidP="00730EDD">
            <w:pPr>
              <w:shd w:val="clear" w:color="auto" w:fill="FFFFFF"/>
              <w:rPr>
                <w:b/>
              </w:rPr>
            </w:pPr>
            <w:r>
              <w:rPr>
                <w:b/>
              </w:rPr>
              <w:t>1.</w:t>
            </w:r>
          </w:p>
        </w:tc>
        <w:tc>
          <w:tcPr>
            <w:tcW w:w="3733" w:type="dxa"/>
          </w:tcPr>
          <w:p w:rsidR="00222F0F" w:rsidRPr="00730EDD" w:rsidRDefault="00222F0F" w:rsidP="00730EDD">
            <w:pPr>
              <w:shd w:val="clear" w:color="auto" w:fill="FFFFFF"/>
            </w:pPr>
            <w:r w:rsidRPr="00730EDD">
              <w:t>Мартинка Стефанова Червенкова</w:t>
            </w:r>
          </w:p>
        </w:tc>
        <w:tc>
          <w:tcPr>
            <w:tcW w:w="2877" w:type="dxa"/>
          </w:tcPr>
          <w:p w:rsidR="00222F0F" w:rsidRPr="00730EDD" w:rsidRDefault="00222F0F" w:rsidP="00730EDD">
            <w:pPr>
              <w:shd w:val="clear" w:color="auto" w:fill="FFFFFF"/>
            </w:pPr>
            <w:r w:rsidRPr="00730EDD">
              <w:t>председател</w:t>
            </w:r>
          </w:p>
        </w:tc>
      </w:tr>
      <w:tr w:rsidR="00730EDD" w:rsidRPr="00730EDD" w:rsidTr="00730EDD">
        <w:trPr>
          <w:jc w:val="center"/>
        </w:trPr>
        <w:tc>
          <w:tcPr>
            <w:tcW w:w="430" w:type="dxa"/>
          </w:tcPr>
          <w:p w:rsidR="00222F0F" w:rsidRPr="00730EDD" w:rsidRDefault="00AE071F" w:rsidP="00730EDD">
            <w:pPr>
              <w:shd w:val="clear" w:color="auto" w:fill="FFFFFF"/>
              <w:rPr>
                <w:b/>
              </w:rPr>
            </w:pPr>
            <w:r>
              <w:rPr>
                <w:b/>
              </w:rPr>
              <w:t>2.</w:t>
            </w:r>
          </w:p>
        </w:tc>
        <w:tc>
          <w:tcPr>
            <w:tcW w:w="3733" w:type="dxa"/>
          </w:tcPr>
          <w:p w:rsidR="00222F0F" w:rsidRPr="00730EDD" w:rsidRDefault="00222F0F" w:rsidP="00730EDD">
            <w:pPr>
              <w:shd w:val="clear" w:color="auto" w:fill="FFFFFF"/>
            </w:pPr>
            <w:r w:rsidRPr="00730EDD">
              <w:t xml:space="preserve">Маргарита Стефанова </w:t>
            </w:r>
            <w:proofErr w:type="spellStart"/>
            <w:r w:rsidRPr="00730EDD">
              <w:t>Пройнова</w:t>
            </w:r>
            <w:proofErr w:type="spellEnd"/>
          </w:p>
        </w:tc>
        <w:tc>
          <w:tcPr>
            <w:tcW w:w="2877" w:type="dxa"/>
          </w:tcPr>
          <w:p w:rsidR="00222F0F" w:rsidRPr="00730EDD" w:rsidRDefault="00222F0F" w:rsidP="00730EDD">
            <w:pPr>
              <w:shd w:val="clear" w:color="auto" w:fill="FFFFFF"/>
            </w:pPr>
            <w:r w:rsidRPr="00730EDD">
              <w:t>Зам.-председател</w:t>
            </w:r>
          </w:p>
        </w:tc>
      </w:tr>
      <w:tr w:rsidR="00730EDD" w:rsidRPr="00730EDD" w:rsidTr="00730EDD">
        <w:trPr>
          <w:jc w:val="center"/>
        </w:trPr>
        <w:tc>
          <w:tcPr>
            <w:tcW w:w="430" w:type="dxa"/>
          </w:tcPr>
          <w:p w:rsidR="00222F0F" w:rsidRPr="00730EDD" w:rsidRDefault="00AE071F" w:rsidP="00730EDD">
            <w:pPr>
              <w:shd w:val="clear" w:color="auto" w:fill="FFFFFF"/>
              <w:rPr>
                <w:b/>
              </w:rPr>
            </w:pPr>
            <w:r>
              <w:rPr>
                <w:b/>
              </w:rPr>
              <w:t>3.</w:t>
            </w:r>
          </w:p>
        </w:tc>
        <w:tc>
          <w:tcPr>
            <w:tcW w:w="3733" w:type="dxa"/>
          </w:tcPr>
          <w:p w:rsidR="00222F0F" w:rsidRPr="00730EDD" w:rsidRDefault="00222F0F" w:rsidP="00730EDD">
            <w:pPr>
              <w:shd w:val="clear" w:color="auto" w:fill="FFFFFF"/>
            </w:pPr>
            <w:r w:rsidRPr="00730EDD">
              <w:t>Даниел Иванов Топалов</w:t>
            </w:r>
          </w:p>
        </w:tc>
        <w:tc>
          <w:tcPr>
            <w:tcW w:w="2877" w:type="dxa"/>
          </w:tcPr>
          <w:p w:rsidR="00222F0F" w:rsidRPr="00730EDD" w:rsidRDefault="00222F0F" w:rsidP="00730EDD">
            <w:pPr>
              <w:shd w:val="clear" w:color="auto" w:fill="FFFFFF"/>
            </w:pPr>
            <w:r w:rsidRPr="00730EDD">
              <w:t>секретар</w:t>
            </w:r>
          </w:p>
        </w:tc>
      </w:tr>
      <w:tr w:rsidR="00730EDD" w:rsidRPr="00730EDD" w:rsidTr="00730EDD">
        <w:trPr>
          <w:jc w:val="center"/>
        </w:trPr>
        <w:tc>
          <w:tcPr>
            <w:tcW w:w="430" w:type="dxa"/>
          </w:tcPr>
          <w:p w:rsidR="00222F0F" w:rsidRPr="00730EDD" w:rsidRDefault="00AE071F" w:rsidP="00730EDD">
            <w:pPr>
              <w:shd w:val="clear" w:color="auto" w:fill="FFFFFF"/>
              <w:rPr>
                <w:b/>
              </w:rPr>
            </w:pPr>
            <w:r>
              <w:rPr>
                <w:b/>
              </w:rPr>
              <w:t>4.</w:t>
            </w:r>
          </w:p>
        </w:tc>
        <w:tc>
          <w:tcPr>
            <w:tcW w:w="3733" w:type="dxa"/>
          </w:tcPr>
          <w:p w:rsidR="00222F0F" w:rsidRPr="00730EDD" w:rsidRDefault="00222F0F" w:rsidP="00730EDD">
            <w:pPr>
              <w:shd w:val="clear" w:color="auto" w:fill="FFFFFF"/>
            </w:pPr>
            <w:r w:rsidRPr="00730EDD">
              <w:t>Татяна Цочева Кирова</w:t>
            </w:r>
          </w:p>
        </w:tc>
        <w:tc>
          <w:tcPr>
            <w:tcW w:w="2877"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30" w:type="dxa"/>
          </w:tcPr>
          <w:p w:rsidR="00222F0F" w:rsidRPr="00730EDD" w:rsidRDefault="00AE071F" w:rsidP="00730EDD">
            <w:pPr>
              <w:shd w:val="clear" w:color="auto" w:fill="FFFFFF"/>
              <w:rPr>
                <w:b/>
              </w:rPr>
            </w:pPr>
            <w:r>
              <w:rPr>
                <w:b/>
              </w:rPr>
              <w:t>5.</w:t>
            </w:r>
          </w:p>
        </w:tc>
        <w:tc>
          <w:tcPr>
            <w:tcW w:w="3733" w:type="dxa"/>
          </w:tcPr>
          <w:p w:rsidR="00222F0F" w:rsidRPr="00730EDD" w:rsidRDefault="00222F0F" w:rsidP="00730EDD">
            <w:pPr>
              <w:shd w:val="clear" w:color="auto" w:fill="FFFFFF"/>
            </w:pPr>
            <w:r w:rsidRPr="00730EDD">
              <w:t>Наталия Борисова Стоянова</w:t>
            </w:r>
          </w:p>
        </w:tc>
        <w:tc>
          <w:tcPr>
            <w:tcW w:w="2877"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30" w:type="dxa"/>
          </w:tcPr>
          <w:p w:rsidR="00222F0F" w:rsidRPr="00730EDD" w:rsidRDefault="00AE071F" w:rsidP="00730EDD">
            <w:pPr>
              <w:shd w:val="clear" w:color="auto" w:fill="FFFFFF"/>
              <w:rPr>
                <w:b/>
              </w:rPr>
            </w:pPr>
            <w:r>
              <w:rPr>
                <w:b/>
              </w:rPr>
              <w:t>6.</w:t>
            </w:r>
          </w:p>
        </w:tc>
        <w:tc>
          <w:tcPr>
            <w:tcW w:w="3733" w:type="dxa"/>
          </w:tcPr>
          <w:p w:rsidR="00222F0F" w:rsidRPr="00730EDD" w:rsidRDefault="00222F0F" w:rsidP="00730EDD">
            <w:pPr>
              <w:shd w:val="clear" w:color="auto" w:fill="FFFFFF"/>
            </w:pPr>
            <w:r w:rsidRPr="00730EDD">
              <w:t>Стефан Валентинов Маринов</w:t>
            </w:r>
          </w:p>
        </w:tc>
        <w:tc>
          <w:tcPr>
            <w:tcW w:w="2877"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30" w:type="dxa"/>
          </w:tcPr>
          <w:p w:rsidR="00222F0F" w:rsidRPr="00730EDD" w:rsidRDefault="00AE071F" w:rsidP="00730EDD">
            <w:pPr>
              <w:shd w:val="clear" w:color="auto" w:fill="FFFFFF"/>
              <w:rPr>
                <w:b/>
              </w:rPr>
            </w:pPr>
            <w:r>
              <w:rPr>
                <w:b/>
              </w:rPr>
              <w:t>7.</w:t>
            </w:r>
          </w:p>
        </w:tc>
        <w:tc>
          <w:tcPr>
            <w:tcW w:w="3733" w:type="dxa"/>
          </w:tcPr>
          <w:p w:rsidR="00222F0F" w:rsidRPr="00730EDD" w:rsidRDefault="00222F0F" w:rsidP="00730EDD">
            <w:pPr>
              <w:shd w:val="clear" w:color="auto" w:fill="FFFFFF"/>
            </w:pPr>
            <w:r w:rsidRPr="00730EDD">
              <w:t>Никола Николов Иванов</w:t>
            </w:r>
          </w:p>
        </w:tc>
        <w:tc>
          <w:tcPr>
            <w:tcW w:w="2877"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30" w:type="dxa"/>
          </w:tcPr>
          <w:p w:rsidR="00222F0F" w:rsidRPr="00730EDD" w:rsidRDefault="00222F0F" w:rsidP="00730EDD">
            <w:pPr>
              <w:shd w:val="clear" w:color="auto" w:fill="FFFFFF"/>
              <w:rPr>
                <w:b/>
              </w:rPr>
            </w:pPr>
            <w:r w:rsidRPr="00730EDD">
              <w:rPr>
                <w:b/>
              </w:rPr>
              <w:t>8.</w:t>
            </w:r>
          </w:p>
        </w:tc>
        <w:tc>
          <w:tcPr>
            <w:tcW w:w="3733" w:type="dxa"/>
          </w:tcPr>
          <w:p w:rsidR="00222F0F" w:rsidRPr="00730EDD" w:rsidRDefault="00222F0F" w:rsidP="00730EDD">
            <w:pPr>
              <w:shd w:val="clear" w:color="auto" w:fill="FFFFFF"/>
            </w:pPr>
            <w:r w:rsidRPr="00730EDD">
              <w:t>Стефка Валентинова Атева</w:t>
            </w:r>
          </w:p>
        </w:tc>
        <w:tc>
          <w:tcPr>
            <w:tcW w:w="2877"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30" w:type="dxa"/>
          </w:tcPr>
          <w:p w:rsidR="00222F0F" w:rsidRPr="00730EDD" w:rsidRDefault="00222F0F" w:rsidP="00730EDD">
            <w:pPr>
              <w:shd w:val="clear" w:color="auto" w:fill="FFFFFF"/>
              <w:rPr>
                <w:b/>
              </w:rPr>
            </w:pPr>
            <w:r w:rsidRPr="00730EDD">
              <w:rPr>
                <w:b/>
              </w:rPr>
              <w:t>9.</w:t>
            </w:r>
          </w:p>
        </w:tc>
        <w:tc>
          <w:tcPr>
            <w:tcW w:w="3733" w:type="dxa"/>
          </w:tcPr>
          <w:p w:rsidR="00222F0F" w:rsidRPr="00730EDD" w:rsidRDefault="00222F0F" w:rsidP="00730EDD">
            <w:pPr>
              <w:shd w:val="clear" w:color="auto" w:fill="FFFFFF"/>
            </w:pPr>
            <w:r w:rsidRPr="00730EDD">
              <w:t xml:space="preserve">Снежана Йорданова Иванова </w:t>
            </w:r>
          </w:p>
        </w:tc>
        <w:tc>
          <w:tcPr>
            <w:tcW w:w="2877" w:type="dxa"/>
          </w:tcPr>
          <w:p w:rsidR="00222F0F" w:rsidRPr="00730EDD" w:rsidRDefault="00222F0F" w:rsidP="00730EDD">
            <w:pPr>
              <w:shd w:val="clear" w:color="auto" w:fill="FFFFFF"/>
            </w:pPr>
            <w:r w:rsidRPr="00730EDD">
              <w:t>член</w:t>
            </w:r>
          </w:p>
        </w:tc>
      </w:tr>
    </w:tbl>
    <w:p w:rsidR="00222F0F" w:rsidRPr="00730EDD" w:rsidRDefault="00222F0F" w:rsidP="00AE071F">
      <w:pPr>
        <w:shd w:val="clear" w:color="auto" w:fill="FFFFFF"/>
        <w:rPr>
          <w:b/>
        </w:rPr>
      </w:pPr>
    </w:p>
    <w:p w:rsidR="00222F0F" w:rsidRPr="00730EDD" w:rsidRDefault="00222F0F" w:rsidP="00222F0F">
      <w:pPr>
        <w:shd w:val="clear" w:color="auto" w:fill="FFFFFF"/>
        <w:jc w:val="center"/>
        <w:rPr>
          <w:b/>
        </w:rPr>
      </w:pPr>
      <w:r w:rsidRPr="00730EDD">
        <w:rPr>
          <w:b/>
        </w:rPr>
        <w:t>СЕКЦИЯ 111700004</w:t>
      </w:r>
    </w:p>
    <w:tbl>
      <w:tblPr>
        <w:tblW w:w="6894"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3783"/>
        <w:gridCol w:w="2641"/>
      </w:tblGrid>
      <w:tr w:rsidR="00730EDD" w:rsidRPr="00730EDD" w:rsidTr="00730EDD">
        <w:trPr>
          <w:jc w:val="center"/>
        </w:trPr>
        <w:tc>
          <w:tcPr>
            <w:tcW w:w="470" w:type="dxa"/>
          </w:tcPr>
          <w:p w:rsidR="00222F0F" w:rsidRPr="00730EDD" w:rsidRDefault="00222F0F" w:rsidP="00730EDD">
            <w:pPr>
              <w:shd w:val="clear" w:color="auto" w:fill="FFFFFF"/>
              <w:jc w:val="center"/>
              <w:rPr>
                <w:b/>
              </w:rPr>
            </w:pPr>
            <w:r w:rsidRPr="00730EDD">
              <w:rPr>
                <w:b/>
              </w:rPr>
              <w:t>№</w:t>
            </w:r>
          </w:p>
        </w:tc>
        <w:tc>
          <w:tcPr>
            <w:tcW w:w="3783" w:type="dxa"/>
          </w:tcPr>
          <w:p w:rsidR="00222F0F" w:rsidRPr="00730EDD" w:rsidRDefault="00222F0F" w:rsidP="00730EDD">
            <w:pPr>
              <w:shd w:val="clear" w:color="auto" w:fill="FFFFFF"/>
              <w:jc w:val="center"/>
              <w:rPr>
                <w:b/>
              </w:rPr>
            </w:pPr>
            <w:r w:rsidRPr="00730EDD">
              <w:rPr>
                <w:b/>
              </w:rPr>
              <w:t>Име, презиме, фамилия</w:t>
            </w:r>
          </w:p>
        </w:tc>
        <w:tc>
          <w:tcPr>
            <w:tcW w:w="2641" w:type="dxa"/>
          </w:tcPr>
          <w:p w:rsidR="00222F0F" w:rsidRPr="00730EDD" w:rsidRDefault="00222F0F" w:rsidP="00730EDD">
            <w:pPr>
              <w:shd w:val="clear" w:color="auto" w:fill="FFFFFF"/>
              <w:jc w:val="center"/>
              <w:rPr>
                <w:b/>
              </w:rPr>
            </w:pPr>
            <w:r w:rsidRPr="00730EDD">
              <w:rPr>
                <w:b/>
              </w:rPr>
              <w:t>Длъжност в СИК</w:t>
            </w:r>
          </w:p>
        </w:tc>
      </w:tr>
      <w:tr w:rsidR="00730EDD" w:rsidRPr="00730EDD" w:rsidTr="00730EDD">
        <w:trPr>
          <w:jc w:val="center"/>
        </w:trPr>
        <w:tc>
          <w:tcPr>
            <w:tcW w:w="470" w:type="dxa"/>
          </w:tcPr>
          <w:p w:rsidR="00222F0F" w:rsidRPr="00730EDD" w:rsidRDefault="00AE071F" w:rsidP="00730EDD">
            <w:pPr>
              <w:shd w:val="clear" w:color="auto" w:fill="FFFFFF"/>
              <w:rPr>
                <w:b/>
              </w:rPr>
            </w:pPr>
            <w:r>
              <w:rPr>
                <w:b/>
              </w:rPr>
              <w:t>1.</w:t>
            </w:r>
          </w:p>
        </w:tc>
        <w:tc>
          <w:tcPr>
            <w:tcW w:w="3783" w:type="dxa"/>
          </w:tcPr>
          <w:p w:rsidR="00222F0F" w:rsidRPr="00730EDD" w:rsidRDefault="00222F0F" w:rsidP="00730EDD">
            <w:pPr>
              <w:shd w:val="clear" w:color="auto" w:fill="FFFFFF"/>
            </w:pPr>
            <w:r w:rsidRPr="00730EDD">
              <w:t>Деница Стефанова Караандреева</w:t>
            </w:r>
          </w:p>
        </w:tc>
        <w:tc>
          <w:tcPr>
            <w:tcW w:w="2641" w:type="dxa"/>
          </w:tcPr>
          <w:p w:rsidR="00222F0F" w:rsidRPr="00730EDD" w:rsidRDefault="00222F0F" w:rsidP="00730EDD">
            <w:pPr>
              <w:shd w:val="clear" w:color="auto" w:fill="FFFFFF"/>
            </w:pPr>
            <w:r w:rsidRPr="00730EDD">
              <w:t>председател</w:t>
            </w:r>
          </w:p>
        </w:tc>
      </w:tr>
      <w:tr w:rsidR="00730EDD" w:rsidRPr="00730EDD" w:rsidTr="00730EDD">
        <w:trPr>
          <w:jc w:val="center"/>
        </w:trPr>
        <w:tc>
          <w:tcPr>
            <w:tcW w:w="470" w:type="dxa"/>
          </w:tcPr>
          <w:p w:rsidR="00222F0F" w:rsidRPr="00730EDD" w:rsidRDefault="00AE071F" w:rsidP="00730EDD">
            <w:pPr>
              <w:shd w:val="clear" w:color="auto" w:fill="FFFFFF"/>
              <w:rPr>
                <w:b/>
              </w:rPr>
            </w:pPr>
            <w:r>
              <w:rPr>
                <w:b/>
              </w:rPr>
              <w:t>2.</w:t>
            </w:r>
          </w:p>
        </w:tc>
        <w:tc>
          <w:tcPr>
            <w:tcW w:w="3783" w:type="dxa"/>
          </w:tcPr>
          <w:p w:rsidR="00222F0F" w:rsidRPr="00730EDD" w:rsidRDefault="00222F0F" w:rsidP="00730EDD">
            <w:pPr>
              <w:shd w:val="clear" w:color="auto" w:fill="FFFFFF"/>
            </w:pPr>
            <w:r w:rsidRPr="00730EDD">
              <w:t>Венцислав Николаев Иванов</w:t>
            </w:r>
          </w:p>
        </w:tc>
        <w:tc>
          <w:tcPr>
            <w:tcW w:w="2641" w:type="dxa"/>
          </w:tcPr>
          <w:p w:rsidR="00222F0F" w:rsidRPr="00730EDD" w:rsidRDefault="00222F0F" w:rsidP="00730EDD">
            <w:pPr>
              <w:shd w:val="clear" w:color="auto" w:fill="FFFFFF"/>
            </w:pPr>
            <w:r w:rsidRPr="00730EDD">
              <w:t>Зам.-председател</w:t>
            </w:r>
          </w:p>
        </w:tc>
      </w:tr>
      <w:tr w:rsidR="00730EDD" w:rsidRPr="00730EDD" w:rsidTr="00730EDD">
        <w:trPr>
          <w:jc w:val="center"/>
        </w:trPr>
        <w:tc>
          <w:tcPr>
            <w:tcW w:w="470" w:type="dxa"/>
          </w:tcPr>
          <w:p w:rsidR="00222F0F" w:rsidRPr="00730EDD" w:rsidRDefault="00AE071F" w:rsidP="00730EDD">
            <w:pPr>
              <w:shd w:val="clear" w:color="auto" w:fill="FFFFFF"/>
              <w:rPr>
                <w:b/>
              </w:rPr>
            </w:pPr>
            <w:r>
              <w:rPr>
                <w:b/>
              </w:rPr>
              <w:t>3.</w:t>
            </w:r>
          </w:p>
        </w:tc>
        <w:tc>
          <w:tcPr>
            <w:tcW w:w="3783" w:type="dxa"/>
          </w:tcPr>
          <w:p w:rsidR="00222F0F" w:rsidRPr="00730EDD" w:rsidRDefault="00222F0F" w:rsidP="00730EDD">
            <w:pPr>
              <w:shd w:val="clear" w:color="auto" w:fill="FFFFFF"/>
            </w:pPr>
            <w:r w:rsidRPr="00730EDD">
              <w:t>Мария Валентинова Николова</w:t>
            </w:r>
          </w:p>
        </w:tc>
        <w:tc>
          <w:tcPr>
            <w:tcW w:w="2641" w:type="dxa"/>
          </w:tcPr>
          <w:p w:rsidR="00222F0F" w:rsidRPr="00730EDD" w:rsidRDefault="00222F0F" w:rsidP="00730EDD">
            <w:pPr>
              <w:shd w:val="clear" w:color="auto" w:fill="FFFFFF"/>
            </w:pPr>
            <w:r w:rsidRPr="00730EDD">
              <w:t>секретар</w:t>
            </w:r>
          </w:p>
        </w:tc>
      </w:tr>
      <w:tr w:rsidR="00730EDD" w:rsidRPr="00730EDD" w:rsidTr="00730EDD">
        <w:trPr>
          <w:jc w:val="center"/>
        </w:trPr>
        <w:tc>
          <w:tcPr>
            <w:tcW w:w="470" w:type="dxa"/>
          </w:tcPr>
          <w:p w:rsidR="00222F0F" w:rsidRPr="00730EDD" w:rsidRDefault="00AE071F" w:rsidP="00730EDD">
            <w:pPr>
              <w:shd w:val="clear" w:color="auto" w:fill="FFFFFF"/>
              <w:rPr>
                <w:b/>
              </w:rPr>
            </w:pPr>
            <w:r>
              <w:rPr>
                <w:b/>
              </w:rPr>
              <w:t>4.</w:t>
            </w:r>
          </w:p>
        </w:tc>
        <w:tc>
          <w:tcPr>
            <w:tcW w:w="3783" w:type="dxa"/>
          </w:tcPr>
          <w:p w:rsidR="00222F0F" w:rsidRPr="00730EDD" w:rsidRDefault="00222F0F" w:rsidP="00730EDD">
            <w:pPr>
              <w:shd w:val="clear" w:color="auto" w:fill="FFFFFF"/>
            </w:pPr>
            <w:r w:rsidRPr="00730EDD">
              <w:t>Лилия Александрова Ковачева</w:t>
            </w:r>
          </w:p>
        </w:tc>
        <w:tc>
          <w:tcPr>
            <w:tcW w:w="2641"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70" w:type="dxa"/>
          </w:tcPr>
          <w:p w:rsidR="00222F0F" w:rsidRPr="00730EDD" w:rsidRDefault="00AE071F" w:rsidP="00730EDD">
            <w:pPr>
              <w:shd w:val="clear" w:color="auto" w:fill="FFFFFF"/>
              <w:rPr>
                <w:b/>
              </w:rPr>
            </w:pPr>
            <w:r>
              <w:rPr>
                <w:b/>
              </w:rPr>
              <w:t>5.</w:t>
            </w:r>
          </w:p>
        </w:tc>
        <w:tc>
          <w:tcPr>
            <w:tcW w:w="3783" w:type="dxa"/>
          </w:tcPr>
          <w:p w:rsidR="00222F0F" w:rsidRPr="00730EDD" w:rsidRDefault="00222F0F" w:rsidP="00730EDD">
            <w:pPr>
              <w:shd w:val="clear" w:color="auto" w:fill="FFFFFF"/>
            </w:pPr>
            <w:r w:rsidRPr="00730EDD">
              <w:t>Биляна Николаева Митанова</w:t>
            </w:r>
          </w:p>
        </w:tc>
        <w:tc>
          <w:tcPr>
            <w:tcW w:w="2641"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70" w:type="dxa"/>
          </w:tcPr>
          <w:p w:rsidR="00222F0F" w:rsidRPr="00730EDD" w:rsidRDefault="00AE071F" w:rsidP="00730EDD">
            <w:pPr>
              <w:shd w:val="clear" w:color="auto" w:fill="FFFFFF"/>
              <w:rPr>
                <w:b/>
              </w:rPr>
            </w:pPr>
            <w:r>
              <w:rPr>
                <w:b/>
              </w:rPr>
              <w:t>6.</w:t>
            </w:r>
          </w:p>
        </w:tc>
        <w:tc>
          <w:tcPr>
            <w:tcW w:w="3783" w:type="dxa"/>
          </w:tcPr>
          <w:p w:rsidR="00222F0F" w:rsidRPr="00730EDD" w:rsidRDefault="00222F0F" w:rsidP="00730EDD">
            <w:pPr>
              <w:shd w:val="clear" w:color="auto" w:fill="FFFFFF"/>
            </w:pPr>
            <w:r w:rsidRPr="00730EDD">
              <w:t>Донка Йорданова Иванова</w:t>
            </w:r>
          </w:p>
        </w:tc>
        <w:tc>
          <w:tcPr>
            <w:tcW w:w="2641"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70" w:type="dxa"/>
          </w:tcPr>
          <w:p w:rsidR="00222F0F" w:rsidRPr="00730EDD" w:rsidRDefault="00AE071F" w:rsidP="00730EDD">
            <w:pPr>
              <w:shd w:val="clear" w:color="auto" w:fill="FFFFFF"/>
              <w:rPr>
                <w:b/>
              </w:rPr>
            </w:pPr>
            <w:r>
              <w:rPr>
                <w:b/>
              </w:rPr>
              <w:t>7.</w:t>
            </w:r>
          </w:p>
        </w:tc>
        <w:tc>
          <w:tcPr>
            <w:tcW w:w="3783" w:type="dxa"/>
          </w:tcPr>
          <w:p w:rsidR="00222F0F" w:rsidRPr="00730EDD" w:rsidRDefault="00222F0F" w:rsidP="00730EDD">
            <w:pPr>
              <w:shd w:val="clear" w:color="auto" w:fill="FFFFFF"/>
            </w:pPr>
            <w:r w:rsidRPr="00730EDD">
              <w:t>Галина Петкова Лишева</w:t>
            </w:r>
          </w:p>
        </w:tc>
        <w:tc>
          <w:tcPr>
            <w:tcW w:w="2641"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70" w:type="dxa"/>
          </w:tcPr>
          <w:p w:rsidR="00222F0F" w:rsidRPr="00730EDD" w:rsidRDefault="00222F0F" w:rsidP="00730EDD">
            <w:pPr>
              <w:shd w:val="clear" w:color="auto" w:fill="FFFFFF"/>
              <w:rPr>
                <w:b/>
              </w:rPr>
            </w:pPr>
            <w:r w:rsidRPr="00730EDD">
              <w:rPr>
                <w:b/>
              </w:rPr>
              <w:t>8.</w:t>
            </w:r>
          </w:p>
        </w:tc>
        <w:tc>
          <w:tcPr>
            <w:tcW w:w="3783" w:type="dxa"/>
          </w:tcPr>
          <w:p w:rsidR="00222F0F" w:rsidRPr="00730EDD" w:rsidRDefault="00222F0F" w:rsidP="00730EDD">
            <w:pPr>
              <w:shd w:val="clear" w:color="auto" w:fill="FFFFFF"/>
            </w:pPr>
            <w:r w:rsidRPr="00730EDD">
              <w:t>Бонка Стефанова Атева</w:t>
            </w:r>
          </w:p>
        </w:tc>
        <w:tc>
          <w:tcPr>
            <w:tcW w:w="2641"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70" w:type="dxa"/>
          </w:tcPr>
          <w:p w:rsidR="00222F0F" w:rsidRPr="00730EDD" w:rsidRDefault="00222F0F" w:rsidP="00730EDD">
            <w:pPr>
              <w:shd w:val="clear" w:color="auto" w:fill="FFFFFF"/>
              <w:rPr>
                <w:b/>
              </w:rPr>
            </w:pPr>
            <w:r w:rsidRPr="00730EDD">
              <w:rPr>
                <w:b/>
              </w:rPr>
              <w:t>9.</w:t>
            </w:r>
          </w:p>
        </w:tc>
        <w:tc>
          <w:tcPr>
            <w:tcW w:w="3783" w:type="dxa"/>
          </w:tcPr>
          <w:p w:rsidR="00222F0F" w:rsidRPr="00730EDD" w:rsidRDefault="00222F0F" w:rsidP="00730EDD">
            <w:pPr>
              <w:shd w:val="clear" w:color="auto" w:fill="FFFFFF"/>
            </w:pPr>
            <w:r w:rsidRPr="00730EDD">
              <w:t>Лидия Веселинова Илиева</w:t>
            </w:r>
          </w:p>
        </w:tc>
        <w:tc>
          <w:tcPr>
            <w:tcW w:w="2641" w:type="dxa"/>
          </w:tcPr>
          <w:p w:rsidR="00222F0F" w:rsidRPr="00730EDD" w:rsidRDefault="00222F0F" w:rsidP="00730EDD">
            <w:pPr>
              <w:shd w:val="clear" w:color="auto" w:fill="FFFFFF"/>
            </w:pPr>
            <w:r w:rsidRPr="00730EDD">
              <w:t>член</w:t>
            </w:r>
          </w:p>
        </w:tc>
      </w:tr>
    </w:tbl>
    <w:p w:rsidR="00222F0F" w:rsidRDefault="00222F0F" w:rsidP="00222F0F">
      <w:pPr>
        <w:shd w:val="clear" w:color="auto" w:fill="FFFFFF"/>
        <w:jc w:val="both"/>
      </w:pPr>
    </w:p>
    <w:p w:rsidR="00AE071F" w:rsidRDefault="00AE071F" w:rsidP="00222F0F">
      <w:pPr>
        <w:shd w:val="clear" w:color="auto" w:fill="FFFFFF"/>
        <w:jc w:val="both"/>
      </w:pPr>
    </w:p>
    <w:p w:rsidR="00AE071F" w:rsidRDefault="00AE071F" w:rsidP="00222F0F">
      <w:pPr>
        <w:shd w:val="clear" w:color="auto" w:fill="FFFFFF"/>
        <w:jc w:val="both"/>
      </w:pPr>
    </w:p>
    <w:p w:rsidR="00AE071F" w:rsidRPr="00730EDD" w:rsidRDefault="00AE071F" w:rsidP="00222F0F">
      <w:pPr>
        <w:shd w:val="clear" w:color="auto" w:fill="FFFFFF"/>
        <w:jc w:val="both"/>
      </w:pPr>
    </w:p>
    <w:p w:rsidR="00222F0F" w:rsidRPr="00730EDD" w:rsidRDefault="00222F0F" w:rsidP="00222F0F">
      <w:pPr>
        <w:shd w:val="clear" w:color="auto" w:fill="FFFFFF"/>
        <w:jc w:val="center"/>
        <w:rPr>
          <w:b/>
        </w:rPr>
      </w:pPr>
      <w:r w:rsidRPr="00730EDD">
        <w:rPr>
          <w:b/>
        </w:rPr>
        <w:lastRenderedPageBreak/>
        <w:t>СЕКЦИЯ 111700005</w:t>
      </w:r>
    </w:p>
    <w:tbl>
      <w:tblPr>
        <w:tblW w:w="6911" w:type="dxa"/>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3774"/>
        <w:gridCol w:w="2605"/>
      </w:tblGrid>
      <w:tr w:rsidR="00730EDD" w:rsidRPr="00730EDD" w:rsidTr="00730EDD">
        <w:trPr>
          <w:jc w:val="center"/>
        </w:trPr>
        <w:tc>
          <w:tcPr>
            <w:tcW w:w="532" w:type="dxa"/>
          </w:tcPr>
          <w:p w:rsidR="00222F0F" w:rsidRPr="00730EDD" w:rsidRDefault="00222F0F" w:rsidP="00730EDD">
            <w:pPr>
              <w:shd w:val="clear" w:color="auto" w:fill="FFFFFF"/>
              <w:rPr>
                <w:b/>
              </w:rPr>
            </w:pPr>
            <w:r w:rsidRPr="00730EDD">
              <w:rPr>
                <w:b/>
              </w:rPr>
              <w:t>№</w:t>
            </w:r>
          </w:p>
        </w:tc>
        <w:tc>
          <w:tcPr>
            <w:tcW w:w="3774" w:type="dxa"/>
          </w:tcPr>
          <w:p w:rsidR="00222F0F" w:rsidRPr="00730EDD" w:rsidRDefault="00222F0F" w:rsidP="00730EDD">
            <w:pPr>
              <w:shd w:val="clear" w:color="auto" w:fill="FFFFFF"/>
              <w:rPr>
                <w:b/>
              </w:rPr>
            </w:pPr>
            <w:r w:rsidRPr="00730EDD">
              <w:rPr>
                <w:b/>
              </w:rPr>
              <w:t>Име, презиме, фамилия</w:t>
            </w:r>
          </w:p>
        </w:tc>
        <w:tc>
          <w:tcPr>
            <w:tcW w:w="2605" w:type="dxa"/>
          </w:tcPr>
          <w:p w:rsidR="00222F0F" w:rsidRPr="00730EDD" w:rsidRDefault="00222F0F" w:rsidP="00730EDD">
            <w:pPr>
              <w:shd w:val="clear" w:color="auto" w:fill="FFFFFF"/>
              <w:rPr>
                <w:b/>
              </w:rPr>
            </w:pPr>
            <w:r w:rsidRPr="00730EDD">
              <w:rPr>
                <w:b/>
              </w:rPr>
              <w:t>Длъжност в СИК</w:t>
            </w:r>
          </w:p>
        </w:tc>
      </w:tr>
      <w:tr w:rsidR="00730EDD" w:rsidRPr="00730EDD" w:rsidTr="00730EDD">
        <w:trPr>
          <w:jc w:val="center"/>
        </w:trPr>
        <w:tc>
          <w:tcPr>
            <w:tcW w:w="532" w:type="dxa"/>
          </w:tcPr>
          <w:p w:rsidR="00222F0F" w:rsidRPr="00730EDD" w:rsidRDefault="00AE071F" w:rsidP="00730EDD">
            <w:pPr>
              <w:shd w:val="clear" w:color="auto" w:fill="FFFFFF"/>
              <w:rPr>
                <w:b/>
              </w:rPr>
            </w:pPr>
            <w:r>
              <w:rPr>
                <w:b/>
              </w:rPr>
              <w:t>1.</w:t>
            </w:r>
          </w:p>
        </w:tc>
        <w:tc>
          <w:tcPr>
            <w:tcW w:w="3774" w:type="dxa"/>
          </w:tcPr>
          <w:p w:rsidR="00222F0F" w:rsidRPr="00730EDD" w:rsidRDefault="00222F0F" w:rsidP="00730EDD">
            <w:pPr>
              <w:shd w:val="clear" w:color="auto" w:fill="FFFFFF"/>
            </w:pPr>
            <w:r w:rsidRPr="00730EDD">
              <w:t>Иванка Валентинова Стоянова</w:t>
            </w:r>
          </w:p>
        </w:tc>
        <w:tc>
          <w:tcPr>
            <w:tcW w:w="2605" w:type="dxa"/>
          </w:tcPr>
          <w:p w:rsidR="00222F0F" w:rsidRPr="00730EDD" w:rsidRDefault="00222F0F" w:rsidP="00730EDD">
            <w:pPr>
              <w:shd w:val="clear" w:color="auto" w:fill="FFFFFF"/>
            </w:pPr>
            <w:r w:rsidRPr="00730EDD">
              <w:t>председател</w:t>
            </w:r>
          </w:p>
        </w:tc>
      </w:tr>
      <w:tr w:rsidR="00730EDD" w:rsidRPr="00730EDD" w:rsidTr="00730EDD">
        <w:trPr>
          <w:jc w:val="center"/>
        </w:trPr>
        <w:tc>
          <w:tcPr>
            <w:tcW w:w="532" w:type="dxa"/>
          </w:tcPr>
          <w:p w:rsidR="00222F0F" w:rsidRPr="00730EDD" w:rsidRDefault="00AE071F" w:rsidP="00730EDD">
            <w:pPr>
              <w:shd w:val="clear" w:color="auto" w:fill="FFFFFF"/>
              <w:rPr>
                <w:b/>
              </w:rPr>
            </w:pPr>
            <w:r>
              <w:rPr>
                <w:b/>
              </w:rPr>
              <w:t>2.</w:t>
            </w:r>
          </w:p>
        </w:tc>
        <w:tc>
          <w:tcPr>
            <w:tcW w:w="3774" w:type="dxa"/>
          </w:tcPr>
          <w:p w:rsidR="00222F0F" w:rsidRPr="00730EDD" w:rsidRDefault="00222F0F" w:rsidP="00730EDD">
            <w:pPr>
              <w:shd w:val="clear" w:color="auto" w:fill="FFFFFF"/>
            </w:pPr>
            <w:r w:rsidRPr="00730EDD">
              <w:t>Янко Иванов Петков</w:t>
            </w:r>
          </w:p>
        </w:tc>
        <w:tc>
          <w:tcPr>
            <w:tcW w:w="2605" w:type="dxa"/>
          </w:tcPr>
          <w:p w:rsidR="00222F0F" w:rsidRPr="00730EDD" w:rsidRDefault="00222F0F" w:rsidP="00730EDD">
            <w:pPr>
              <w:shd w:val="clear" w:color="auto" w:fill="FFFFFF"/>
            </w:pPr>
            <w:r w:rsidRPr="00730EDD">
              <w:t>Зам.-председател</w:t>
            </w:r>
          </w:p>
        </w:tc>
      </w:tr>
      <w:tr w:rsidR="00730EDD" w:rsidRPr="00730EDD" w:rsidTr="00730EDD">
        <w:trPr>
          <w:jc w:val="center"/>
        </w:trPr>
        <w:tc>
          <w:tcPr>
            <w:tcW w:w="532" w:type="dxa"/>
          </w:tcPr>
          <w:p w:rsidR="00222F0F" w:rsidRPr="00730EDD" w:rsidRDefault="00AE071F" w:rsidP="00730EDD">
            <w:pPr>
              <w:shd w:val="clear" w:color="auto" w:fill="FFFFFF"/>
              <w:rPr>
                <w:b/>
              </w:rPr>
            </w:pPr>
            <w:r>
              <w:rPr>
                <w:b/>
              </w:rPr>
              <w:t>3.</w:t>
            </w:r>
          </w:p>
        </w:tc>
        <w:tc>
          <w:tcPr>
            <w:tcW w:w="3774" w:type="dxa"/>
          </w:tcPr>
          <w:p w:rsidR="00222F0F" w:rsidRPr="00730EDD" w:rsidRDefault="00222F0F" w:rsidP="00730EDD">
            <w:pPr>
              <w:shd w:val="clear" w:color="auto" w:fill="FFFFFF"/>
            </w:pPr>
            <w:r w:rsidRPr="00730EDD">
              <w:t>Димана Павлова Кръстева</w:t>
            </w:r>
          </w:p>
        </w:tc>
        <w:tc>
          <w:tcPr>
            <w:tcW w:w="2605" w:type="dxa"/>
          </w:tcPr>
          <w:p w:rsidR="00222F0F" w:rsidRPr="00730EDD" w:rsidRDefault="00222F0F" w:rsidP="00730EDD">
            <w:pPr>
              <w:shd w:val="clear" w:color="auto" w:fill="FFFFFF"/>
            </w:pPr>
            <w:r w:rsidRPr="00730EDD">
              <w:t>секретар</w:t>
            </w:r>
          </w:p>
        </w:tc>
      </w:tr>
      <w:tr w:rsidR="00730EDD" w:rsidRPr="00730EDD" w:rsidTr="00730EDD">
        <w:trPr>
          <w:jc w:val="center"/>
        </w:trPr>
        <w:tc>
          <w:tcPr>
            <w:tcW w:w="532" w:type="dxa"/>
          </w:tcPr>
          <w:p w:rsidR="00222F0F" w:rsidRPr="00730EDD" w:rsidRDefault="00222F0F" w:rsidP="00730EDD">
            <w:pPr>
              <w:shd w:val="clear" w:color="auto" w:fill="FFFFFF"/>
              <w:rPr>
                <w:b/>
              </w:rPr>
            </w:pPr>
            <w:r w:rsidRPr="00730EDD">
              <w:rPr>
                <w:b/>
              </w:rPr>
              <w:t>4</w:t>
            </w:r>
            <w:r w:rsidR="00AE071F">
              <w:rPr>
                <w:b/>
              </w:rPr>
              <w:t>.</w:t>
            </w:r>
          </w:p>
        </w:tc>
        <w:tc>
          <w:tcPr>
            <w:tcW w:w="3774" w:type="dxa"/>
          </w:tcPr>
          <w:p w:rsidR="00222F0F" w:rsidRPr="00730EDD" w:rsidRDefault="00222F0F" w:rsidP="00730EDD">
            <w:pPr>
              <w:shd w:val="clear" w:color="auto" w:fill="FFFFFF"/>
            </w:pPr>
            <w:r w:rsidRPr="00730EDD">
              <w:t xml:space="preserve">Емил Андреев </w:t>
            </w:r>
            <w:proofErr w:type="spellStart"/>
            <w:r w:rsidRPr="00730EDD">
              <w:t>Митанов</w:t>
            </w:r>
            <w:proofErr w:type="spellEnd"/>
          </w:p>
        </w:tc>
        <w:tc>
          <w:tcPr>
            <w:tcW w:w="2605" w:type="dxa"/>
          </w:tcPr>
          <w:p w:rsidR="00222F0F" w:rsidRPr="00730EDD" w:rsidRDefault="00222F0F" w:rsidP="00730EDD">
            <w:pPr>
              <w:shd w:val="clear" w:color="auto" w:fill="FFFFFF"/>
            </w:pPr>
            <w:r w:rsidRPr="00730EDD">
              <w:t>член</w:t>
            </w:r>
          </w:p>
        </w:tc>
      </w:tr>
      <w:tr w:rsidR="00730EDD" w:rsidRPr="00730EDD" w:rsidTr="00730EDD">
        <w:trPr>
          <w:jc w:val="center"/>
        </w:trPr>
        <w:tc>
          <w:tcPr>
            <w:tcW w:w="532" w:type="dxa"/>
          </w:tcPr>
          <w:p w:rsidR="00222F0F" w:rsidRPr="00730EDD" w:rsidRDefault="00AE071F" w:rsidP="00730EDD">
            <w:pPr>
              <w:shd w:val="clear" w:color="auto" w:fill="FFFFFF"/>
              <w:rPr>
                <w:b/>
              </w:rPr>
            </w:pPr>
            <w:r>
              <w:rPr>
                <w:b/>
              </w:rPr>
              <w:t>5.</w:t>
            </w:r>
          </w:p>
        </w:tc>
        <w:tc>
          <w:tcPr>
            <w:tcW w:w="3774" w:type="dxa"/>
          </w:tcPr>
          <w:p w:rsidR="00222F0F" w:rsidRPr="00730EDD" w:rsidRDefault="00222F0F" w:rsidP="00730EDD">
            <w:pPr>
              <w:shd w:val="clear" w:color="auto" w:fill="FFFFFF"/>
            </w:pPr>
            <w:r w:rsidRPr="00730EDD">
              <w:t>Йорданка Владимирова Кючукова</w:t>
            </w:r>
          </w:p>
        </w:tc>
        <w:tc>
          <w:tcPr>
            <w:tcW w:w="2605" w:type="dxa"/>
          </w:tcPr>
          <w:p w:rsidR="00222F0F" w:rsidRPr="00730EDD" w:rsidRDefault="00222F0F" w:rsidP="00730EDD">
            <w:pPr>
              <w:shd w:val="clear" w:color="auto" w:fill="FFFFFF"/>
            </w:pPr>
            <w:r w:rsidRPr="00730EDD">
              <w:t>член</w:t>
            </w:r>
          </w:p>
        </w:tc>
      </w:tr>
      <w:tr w:rsidR="00730EDD" w:rsidRPr="00730EDD" w:rsidTr="00730EDD">
        <w:trPr>
          <w:jc w:val="center"/>
        </w:trPr>
        <w:tc>
          <w:tcPr>
            <w:tcW w:w="532" w:type="dxa"/>
          </w:tcPr>
          <w:p w:rsidR="00222F0F" w:rsidRPr="00730EDD" w:rsidRDefault="00AE071F" w:rsidP="00730EDD">
            <w:pPr>
              <w:shd w:val="clear" w:color="auto" w:fill="FFFFFF"/>
              <w:rPr>
                <w:b/>
              </w:rPr>
            </w:pPr>
            <w:r>
              <w:rPr>
                <w:b/>
              </w:rPr>
              <w:t>6.</w:t>
            </w:r>
          </w:p>
        </w:tc>
        <w:tc>
          <w:tcPr>
            <w:tcW w:w="3774" w:type="dxa"/>
          </w:tcPr>
          <w:p w:rsidR="00222F0F" w:rsidRPr="00730EDD" w:rsidRDefault="00222F0F" w:rsidP="00730EDD">
            <w:pPr>
              <w:shd w:val="clear" w:color="auto" w:fill="FFFFFF"/>
            </w:pPr>
            <w:r w:rsidRPr="00730EDD">
              <w:t>Коста Горанов Мирчев</w:t>
            </w:r>
          </w:p>
        </w:tc>
        <w:tc>
          <w:tcPr>
            <w:tcW w:w="2605" w:type="dxa"/>
          </w:tcPr>
          <w:p w:rsidR="00222F0F" w:rsidRPr="00730EDD" w:rsidRDefault="00222F0F" w:rsidP="00730EDD">
            <w:pPr>
              <w:shd w:val="clear" w:color="auto" w:fill="FFFFFF"/>
            </w:pPr>
            <w:r w:rsidRPr="00730EDD">
              <w:t>член</w:t>
            </w:r>
          </w:p>
        </w:tc>
      </w:tr>
      <w:tr w:rsidR="00730EDD" w:rsidRPr="00730EDD" w:rsidTr="00730EDD">
        <w:trPr>
          <w:jc w:val="center"/>
        </w:trPr>
        <w:tc>
          <w:tcPr>
            <w:tcW w:w="532" w:type="dxa"/>
          </w:tcPr>
          <w:p w:rsidR="00222F0F" w:rsidRPr="00730EDD" w:rsidRDefault="00AE071F" w:rsidP="00730EDD">
            <w:pPr>
              <w:shd w:val="clear" w:color="auto" w:fill="FFFFFF"/>
              <w:rPr>
                <w:b/>
              </w:rPr>
            </w:pPr>
            <w:r>
              <w:rPr>
                <w:b/>
              </w:rPr>
              <w:t>7.</w:t>
            </w:r>
          </w:p>
        </w:tc>
        <w:tc>
          <w:tcPr>
            <w:tcW w:w="3774" w:type="dxa"/>
          </w:tcPr>
          <w:p w:rsidR="00222F0F" w:rsidRPr="00730EDD" w:rsidRDefault="00222F0F" w:rsidP="00730EDD">
            <w:pPr>
              <w:shd w:val="clear" w:color="auto" w:fill="FFFFFF"/>
            </w:pPr>
            <w:r w:rsidRPr="00730EDD">
              <w:t>Димитър Георгиев Димитров</w:t>
            </w:r>
          </w:p>
        </w:tc>
        <w:tc>
          <w:tcPr>
            <w:tcW w:w="2605" w:type="dxa"/>
          </w:tcPr>
          <w:p w:rsidR="00222F0F" w:rsidRPr="00730EDD" w:rsidRDefault="00222F0F" w:rsidP="00730EDD">
            <w:pPr>
              <w:shd w:val="clear" w:color="auto" w:fill="FFFFFF"/>
            </w:pPr>
            <w:r w:rsidRPr="00730EDD">
              <w:t>член</w:t>
            </w:r>
          </w:p>
        </w:tc>
      </w:tr>
      <w:tr w:rsidR="00730EDD" w:rsidRPr="00730EDD" w:rsidTr="00730EDD">
        <w:trPr>
          <w:jc w:val="center"/>
        </w:trPr>
        <w:tc>
          <w:tcPr>
            <w:tcW w:w="532" w:type="dxa"/>
          </w:tcPr>
          <w:p w:rsidR="00222F0F" w:rsidRPr="00730EDD" w:rsidRDefault="00222F0F" w:rsidP="00730EDD">
            <w:pPr>
              <w:shd w:val="clear" w:color="auto" w:fill="FFFFFF"/>
              <w:rPr>
                <w:b/>
              </w:rPr>
            </w:pPr>
            <w:r w:rsidRPr="00730EDD">
              <w:rPr>
                <w:b/>
              </w:rPr>
              <w:t>8.</w:t>
            </w:r>
          </w:p>
        </w:tc>
        <w:tc>
          <w:tcPr>
            <w:tcW w:w="3774" w:type="dxa"/>
          </w:tcPr>
          <w:p w:rsidR="00222F0F" w:rsidRPr="00730EDD" w:rsidRDefault="00222F0F" w:rsidP="00730EDD">
            <w:pPr>
              <w:shd w:val="clear" w:color="auto" w:fill="FFFFFF"/>
            </w:pPr>
            <w:r w:rsidRPr="00730EDD">
              <w:t xml:space="preserve">Парашкева Маринова Попова </w:t>
            </w:r>
          </w:p>
        </w:tc>
        <w:tc>
          <w:tcPr>
            <w:tcW w:w="2605" w:type="dxa"/>
          </w:tcPr>
          <w:p w:rsidR="00222F0F" w:rsidRPr="00730EDD" w:rsidRDefault="00222F0F" w:rsidP="00730EDD">
            <w:pPr>
              <w:shd w:val="clear" w:color="auto" w:fill="FFFFFF"/>
            </w:pPr>
            <w:r w:rsidRPr="00730EDD">
              <w:t>член</w:t>
            </w:r>
          </w:p>
        </w:tc>
      </w:tr>
      <w:tr w:rsidR="00730EDD" w:rsidRPr="00730EDD" w:rsidTr="00730EDD">
        <w:trPr>
          <w:jc w:val="center"/>
        </w:trPr>
        <w:tc>
          <w:tcPr>
            <w:tcW w:w="532" w:type="dxa"/>
          </w:tcPr>
          <w:p w:rsidR="00222F0F" w:rsidRPr="00730EDD" w:rsidRDefault="00222F0F" w:rsidP="00730EDD">
            <w:pPr>
              <w:shd w:val="clear" w:color="auto" w:fill="FFFFFF"/>
              <w:rPr>
                <w:b/>
              </w:rPr>
            </w:pPr>
            <w:r w:rsidRPr="00730EDD">
              <w:rPr>
                <w:b/>
              </w:rPr>
              <w:t>9.</w:t>
            </w:r>
          </w:p>
        </w:tc>
        <w:tc>
          <w:tcPr>
            <w:tcW w:w="3774" w:type="dxa"/>
          </w:tcPr>
          <w:p w:rsidR="00222F0F" w:rsidRPr="00730EDD" w:rsidRDefault="00222F0F" w:rsidP="00730EDD">
            <w:pPr>
              <w:shd w:val="clear" w:color="auto" w:fill="FFFFFF"/>
            </w:pPr>
            <w:r w:rsidRPr="00730EDD">
              <w:t>Петранка Стефанова Кючукова</w:t>
            </w:r>
          </w:p>
        </w:tc>
        <w:tc>
          <w:tcPr>
            <w:tcW w:w="2605" w:type="dxa"/>
          </w:tcPr>
          <w:p w:rsidR="00222F0F" w:rsidRPr="00730EDD" w:rsidRDefault="00222F0F" w:rsidP="00730EDD">
            <w:pPr>
              <w:shd w:val="clear" w:color="auto" w:fill="FFFFFF"/>
            </w:pPr>
            <w:r w:rsidRPr="00730EDD">
              <w:t>член</w:t>
            </w:r>
          </w:p>
        </w:tc>
      </w:tr>
    </w:tbl>
    <w:p w:rsidR="00222F0F" w:rsidRPr="00730EDD" w:rsidRDefault="00222F0F" w:rsidP="00222F0F">
      <w:pPr>
        <w:shd w:val="clear" w:color="auto" w:fill="FFFFFF"/>
        <w:jc w:val="both"/>
      </w:pPr>
    </w:p>
    <w:p w:rsidR="00222F0F" w:rsidRPr="00730EDD" w:rsidRDefault="00222F0F" w:rsidP="00222F0F">
      <w:pPr>
        <w:shd w:val="clear" w:color="auto" w:fill="FFFFFF"/>
        <w:jc w:val="center"/>
        <w:rPr>
          <w:b/>
        </w:rPr>
      </w:pPr>
      <w:r w:rsidRPr="00730EDD">
        <w:rPr>
          <w:b/>
        </w:rPr>
        <w:t>СЕКЦИЯ 111700006</w:t>
      </w:r>
    </w:p>
    <w:tbl>
      <w:tblPr>
        <w:tblW w:w="6947" w:type="dxa"/>
        <w:jc w:val="center"/>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2694"/>
      </w:tblGrid>
      <w:tr w:rsidR="00730EDD" w:rsidRPr="00730EDD" w:rsidTr="00730EDD">
        <w:trPr>
          <w:jc w:val="center"/>
        </w:trPr>
        <w:tc>
          <w:tcPr>
            <w:tcW w:w="567" w:type="dxa"/>
          </w:tcPr>
          <w:p w:rsidR="00222F0F" w:rsidRPr="00730EDD" w:rsidRDefault="00AE071F" w:rsidP="00730EDD">
            <w:pPr>
              <w:shd w:val="clear" w:color="auto" w:fill="FFFFFF"/>
              <w:jc w:val="both"/>
              <w:rPr>
                <w:b/>
              </w:rPr>
            </w:pPr>
            <w:r w:rsidRPr="00730EDD">
              <w:rPr>
                <w:b/>
              </w:rPr>
              <w:t>№</w:t>
            </w:r>
          </w:p>
        </w:tc>
        <w:tc>
          <w:tcPr>
            <w:tcW w:w="3686" w:type="dxa"/>
          </w:tcPr>
          <w:p w:rsidR="00222F0F" w:rsidRPr="00730EDD" w:rsidRDefault="00222F0F" w:rsidP="00730EDD">
            <w:pPr>
              <w:shd w:val="clear" w:color="auto" w:fill="FFFFFF"/>
              <w:jc w:val="both"/>
              <w:rPr>
                <w:b/>
              </w:rPr>
            </w:pPr>
            <w:r w:rsidRPr="00730EDD">
              <w:rPr>
                <w:b/>
              </w:rPr>
              <w:t>Име, презиме, фамилия</w:t>
            </w:r>
          </w:p>
        </w:tc>
        <w:tc>
          <w:tcPr>
            <w:tcW w:w="2694" w:type="dxa"/>
          </w:tcPr>
          <w:p w:rsidR="00222F0F" w:rsidRPr="00730EDD" w:rsidRDefault="00222F0F" w:rsidP="00730EDD">
            <w:pPr>
              <w:shd w:val="clear" w:color="auto" w:fill="FFFFFF"/>
              <w:jc w:val="both"/>
              <w:rPr>
                <w:b/>
              </w:rPr>
            </w:pPr>
            <w:r w:rsidRPr="00730EDD">
              <w:rPr>
                <w:b/>
              </w:rPr>
              <w:t>Длъжност в СИК</w:t>
            </w:r>
          </w:p>
        </w:tc>
      </w:tr>
      <w:tr w:rsidR="00730EDD" w:rsidRPr="00730EDD" w:rsidTr="00730EDD">
        <w:trPr>
          <w:jc w:val="center"/>
        </w:trPr>
        <w:tc>
          <w:tcPr>
            <w:tcW w:w="567" w:type="dxa"/>
          </w:tcPr>
          <w:p w:rsidR="00222F0F" w:rsidRPr="00730EDD" w:rsidRDefault="00AE071F" w:rsidP="00730EDD">
            <w:pPr>
              <w:shd w:val="clear" w:color="auto" w:fill="FFFFFF"/>
              <w:rPr>
                <w:b/>
              </w:rPr>
            </w:pPr>
            <w:r>
              <w:rPr>
                <w:b/>
              </w:rPr>
              <w:t>1.</w:t>
            </w:r>
          </w:p>
        </w:tc>
        <w:tc>
          <w:tcPr>
            <w:tcW w:w="3686" w:type="dxa"/>
          </w:tcPr>
          <w:p w:rsidR="00222F0F" w:rsidRPr="00730EDD" w:rsidRDefault="00222F0F" w:rsidP="00730EDD">
            <w:pPr>
              <w:shd w:val="clear" w:color="auto" w:fill="FFFFFF"/>
            </w:pPr>
            <w:r w:rsidRPr="00730EDD">
              <w:t>Цветанка Тодорова Попова</w:t>
            </w:r>
          </w:p>
        </w:tc>
        <w:tc>
          <w:tcPr>
            <w:tcW w:w="2694" w:type="dxa"/>
          </w:tcPr>
          <w:p w:rsidR="00222F0F" w:rsidRPr="00730EDD" w:rsidRDefault="00222F0F" w:rsidP="00730EDD">
            <w:pPr>
              <w:shd w:val="clear" w:color="auto" w:fill="FFFFFF"/>
            </w:pPr>
            <w:r w:rsidRPr="00730EDD">
              <w:t>председател</w:t>
            </w:r>
          </w:p>
        </w:tc>
      </w:tr>
      <w:tr w:rsidR="00730EDD" w:rsidRPr="00730EDD" w:rsidTr="00730EDD">
        <w:trPr>
          <w:jc w:val="center"/>
        </w:trPr>
        <w:tc>
          <w:tcPr>
            <w:tcW w:w="567" w:type="dxa"/>
          </w:tcPr>
          <w:p w:rsidR="00222F0F" w:rsidRPr="00730EDD" w:rsidRDefault="00AE071F" w:rsidP="00730EDD">
            <w:pPr>
              <w:shd w:val="clear" w:color="auto" w:fill="FFFFFF"/>
              <w:rPr>
                <w:b/>
              </w:rPr>
            </w:pPr>
            <w:r>
              <w:rPr>
                <w:b/>
              </w:rPr>
              <w:t>2.</w:t>
            </w:r>
          </w:p>
        </w:tc>
        <w:tc>
          <w:tcPr>
            <w:tcW w:w="3686" w:type="dxa"/>
          </w:tcPr>
          <w:p w:rsidR="00222F0F" w:rsidRPr="00730EDD" w:rsidRDefault="00222F0F" w:rsidP="00730EDD">
            <w:pPr>
              <w:shd w:val="clear" w:color="auto" w:fill="FFFFFF"/>
            </w:pPr>
            <w:r w:rsidRPr="00730EDD">
              <w:t>Ценка Петрова Костадинова</w:t>
            </w:r>
          </w:p>
        </w:tc>
        <w:tc>
          <w:tcPr>
            <w:tcW w:w="2694" w:type="dxa"/>
          </w:tcPr>
          <w:p w:rsidR="00222F0F" w:rsidRPr="00730EDD" w:rsidRDefault="00222F0F" w:rsidP="00730EDD">
            <w:pPr>
              <w:shd w:val="clear" w:color="auto" w:fill="FFFFFF"/>
            </w:pPr>
            <w:r w:rsidRPr="00730EDD">
              <w:t>Зам.-председател</w:t>
            </w:r>
          </w:p>
        </w:tc>
      </w:tr>
      <w:tr w:rsidR="00730EDD" w:rsidRPr="00730EDD" w:rsidTr="00730EDD">
        <w:trPr>
          <w:jc w:val="center"/>
        </w:trPr>
        <w:tc>
          <w:tcPr>
            <w:tcW w:w="567" w:type="dxa"/>
          </w:tcPr>
          <w:p w:rsidR="00222F0F" w:rsidRPr="00730EDD" w:rsidRDefault="00AE071F" w:rsidP="00730EDD">
            <w:pPr>
              <w:shd w:val="clear" w:color="auto" w:fill="FFFFFF"/>
              <w:rPr>
                <w:b/>
              </w:rPr>
            </w:pPr>
            <w:r>
              <w:rPr>
                <w:b/>
              </w:rPr>
              <w:t>3.</w:t>
            </w:r>
          </w:p>
        </w:tc>
        <w:tc>
          <w:tcPr>
            <w:tcW w:w="3686" w:type="dxa"/>
          </w:tcPr>
          <w:p w:rsidR="00222F0F" w:rsidRPr="00730EDD" w:rsidRDefault="00222F0F" w:rsidP="00730EDD">
            <w:pPr>
              <w:shd w:val="clear" w:color="auto" w:fill="FFFFFF"/>
            </w:pPr>
            <w:proofErr w:type="spellStart"/>
            <w:r w:rsidRPr="00730EDD">
              <w:t>Сабет</w:t>
            </w:r>
            <w:proofErr w:type="spellEnd"/>
            <w:r w:rsidRPr="00730EDD">
              <w:t xml:space="preserve"> Ахмед Амин</w:t>
            </w:r>
          </w:p>
        </w:tc>
        <w:tc>
          <w:tcPr>
            <w:tcW w:w="2694" w:type="dxa"/>
          </w:tcPr>
          <w:p w:rsidR="00222F0F" w:rsidRPr="00730EDD" w:rsidRDefault="00222F0F" w:rsidP="00730EDD">
            <w:pPr>
              <w:shd w:val="clear" w:color="auto" w:fill="FFFFFF"/>
            </w:pPr>
            <w:r w:rsidRPr="00730EDD">
              <w:t>секретар</w:t>
            </w:r>
          </w:p>
        </w:tc>
      </w:tr>
      <w:tr w:rsidR="00730EDD" w:rsidRPr="00730EDD" w:rsidTr="00730EDD">
        <w:trPr>
          <w:jc w:val="center"/>
        </w:trPr>
        <w:tc>
          <w:tcPr>
            <w:tcW w:w="567" w:type="dxa"/>
          </w:tcPr>
          <w:p w:rsidR="00222F0F" w:rsidRPr="00730EDD" w:rsidRDefault="00AE071F" w:rsidP="00730EDD">
            <w:pPr>
              <w:shd w:val="clear" w:color="auto" w:fill="FFFFFF"/>
              <w:rPr>
                <w:b/>
              </w:rPr>
            </w:pPr>
            <w:r>
              <w:rPr>
                <w:b/>
              </w:rPr>
              <w:t>4.</w:t>
            </w:r>
          </w:p>
        </w:tc>
        <w:tc>
          <w:tcPr>
            <w:tcW w:w="3686" w:type="dxa"/>
          </w:tcPr>
          <w:p w:rsidR="00222F0F" w:rsidRPr="00730EDD" w:rsidRDefault="00222F0F" w:rsidP="00730EDD">
            <w:pPr>
              <w:shd w:val="clear" w:color="auto" w:fill="FFFFFF"/>
            </w:pPr>
            <w:r w:rsidRPr="00730EDD">
              <w:t>Веселин Атанасов Попов</w:t>
            </w:r>
          </w:p>
        </w:tc>
        <w:tc>
          <w:tcPr>
            <w:tcW w:w="2694" w:type="dxa"/>
          </w:tcPr>
          <w:p w:rsidR="00222F0F" w:rsidRPr="00730EDD" w:rsidRDefault="00222F0F" w:rsidP="00730EDD">
            <w:pPr>
              <w:shd w:val="clear" w:color="auto" w:fill="FFFFFF"/>
            </w:pPr>
            <w:r w:rsidRPr="00730EDD">
              <w:t>член</w:t>
            </w:r>
          </w:p>
        </w:tc>
      </w:tr>
      <w:tr w:rsidR="00730EDD" w:rsidRPr="00730EDD" w:rsidTr="00730EDD">
        <w:trPr>
          <w:jc w:val="center"/>
        </w:trPr>
        <w:tc>
          <w:tcPr>
            <w:tcW w:w="567" w:type="dxa"/>
          </w:tcPr>
          <w:p w:rsidR="00222F0F" w:rsidRPr="00730EDD" w:rsidRDefault="00222F0F" w:rsidP="00AE071F">
            <w:pPr>
              <w:shd w:val="clear" w:color="auto" w:fill="FFFFFF"/>
              <w:rPr>
                <w:b/>
              </w:rPr>
            </w:pPr>
            <w:r w:rsidRPr="00730EDD">
              <w:rPr>
                <w:b/>
              </w:rPr>
              <w:t>5.</w:t>
            </w:r>
            <w:r w:rsidR="00AE071F" w:rsidRPr="00730EDD">
              <w:rPr>
                <w:b/>
              </w:rPr>
              <w:t xml:space="preserve"> </w:t>
            </w:r>
          </w:p>
        </w:tc>
        <w:tc>
          <w:tcPr>
            <w:tcW w:w="3686" w:type="dxa"/>
          </w:tcPr>
          <w:p w:rsidR="00222F0F" w:rsidRPr="00730EDD" w:rsidRDefault="00222F0F" w:rsidP="00730EDD">
            <w:pPr>
              <w:shd w:val="clear" w:color="auto" w:fill="FFFFFF"/>
            </w:pPr>
            <w:r w:rsidRPr="00730EDD">
              <w:t>Георги Ангелов Георгиев</w:t>
            </w:r>
          </w:p>
        </w:tc>
        <w:tc>
          <w:tcPr>
            <w:tcW w:w="2694" w:type="dxa"/>
          </w:tcPr>
          <w:p w:rsidR="00222F0F" w:rsidRPr="00730EDD" w:rsidRDefault="00222F0F" w:rsidP="00730EDD">
            <w:pPr>
              <w:shd w:val="clear" w:color="auto" w:fill="FFFFFF"/>
            </w:pPr>
            <w:r w:rsidRPr="00730EDD">
              <w:t>член</w:t>
            </w:r>
          </w:p>
        </w:tc>
      </w:tr>
      <w:tr w:rsidR="00730EDD" w:rsidRPr="00730EDD" w:rsidTr="00AE071F">
        <w:trPr>
          <w:trHeight w:val="58"/>
          <w:jc w:val="center"/>
        </w:trPr>
        <w:tc>
          <w:tcPr>
            <w:tcW w:w="567" w:type="dxa"/>
          </w:tcPr>
          <w:p w:rsidR="00222F0F" w:rsidRPr="00730EDD" w:rsidRDefault="00222F0F" w:rsidP="00730EDD">
            <w:pPr>
              <w:shd w:val="clear" w:color="auto" w:fill="FFFFFF"/>
              <w:rPr>
                <w:b/>
              </w:rPr>
            </w:pPr>
            <w:r w:rsidRPr="00730EDD">
              <w:rPr>
                <w:b/>
              </w:rPr>
              <w:t>6.</w:t>
            </w:r>
          </w:p>
        </w:tc>
        <w:tc>
          <w:tcPr>
            <w:tcW w:w="3686" w:type="dxa"/>
          </w:tcPr>
          <w:p w:rsidR="00222F0F" w:rsidRPr="00730EDD" w:rsidRDefault="00222F0F" w:rsidP="00730EDD">
            <w:pPr>
              <w:shd w:val="clear" w:color="auto" w:fill="FFFFFF"/>
            </w:pPr>
            <w:r w:rsidRPr="00730EDD">
              <w:t xml:space="preserve">Димитър Лечев </w:t>
            </w:r>
            <w:proofErr w:type="spellStart"/>
            <w:r w:rsidRPr="00730EDD">
              <w:t>Лечев</w:t>
            </w:r>
            <w:proofErr w:type="spellEnd"/>
          </w:p>
        </w:tc>
        <w:tc>
          <w:tcPr>
            <w:tcW w:w="2694" w:type="dxa"/>
          </w:tcPr>
          <w:p w:rsidR="00222F0F" w:rsidRPr="00730EDD" w:rsidRDefault="00222F0F" w:rsidP="00730EDD">
            <w:pPr>
              <w:shd w:val="clear" w:color="auto" w:fill="FFFFFF"/>
            </w:pPr>
            <w:r w:rsidRPr="00730EDD">
              <w:t>член</w:t>
            </w:r>
          </w:p>
        </w:tc>
      </w:tr>
      <w:tr w:rsidR="00730EDD" w:rsidRPr="00730EDD" w:rsidTr="00730EDD">
        <w:trPr>
          <w:jc w:val="center"/>
        </w:trPr>
        <w:tc>
          <w:tcPr>
            <w:tcW w:w="567" w:type="dxa"/>
          </w:tcPr>
          <w:p w:rsidR="00222F0F" w:rsidRPr="00730EDD" w:rsidRDefault="00222F0F" w:rsidP="00730EDD">
            <w:pPr>
              <w:shd w:val="clear" w:color="auto" w:fill="FFFFFF"/>
              <w:rPr>
                <w:b/>
              </w:rPr>
            </w:pPr>
            <w:r w:rsidRPr="00730EDD">
              <w:rPr>
                <w:b/>
              </w:rPr>
              <w:t>7.</w:t>
            </w:r>
          </w:p>
        </w:tc>
        <w:tc>
          <w:tcPr>
            <w:tcW w:w="3686" w:type="dxa"/>
          </w:tcPr>
          <w:p w:rsidR="00222F0F" w:rsidRPr="00730EDD" w:rsidRDefault="00222F0F" w:rsidP="00730EDD">
            <w:pPr>
              <w:shd w:val="clear" w:color="auto" w:fill="FFFFFF"/>
            </w:pPr>
            <w:proofErr w:type="spellStart"/>
            <w:r w:rsidRPr="00730EDD">
              <w:t>Дениза</w:t>
            </w:r>
            <w:proofErr w:type="spellEnd"/>
            <w:r w:rsidRPr="00730EDD">
              <w:t xml:space="preserve"> Стефанова Караиванова</w:t>
            </w:r>
          </w:p>
        </w:tc>
        <w:tc>
          <w:tcPr>
            <w:tcW w:w="2694" w:type="dxa"/>
          </w:tcPr>
          <w:p w:rsidR="00222F0F" w:rsidRPr="00730EDD" w:rsidRDefault="00222F0F" w:rsidP="00730EDD">
            <w:pPr>
              <w:shd w:val="clear" w:color="auto" w:fill="FFFFFF"/>
            </w:pPr>
            <w:r w:rsidRPr="00730EDD">
              <w:t>член</w:t>
            </w:r>
          </w:p>
        </w:tc>
      </w:tr>
      <w:tr w:rsidR="00730EDD" w:rsidRPr="00730EDD" w:rsidTr="00730EDD">
        <w:trPr>
          <w:jc w:val="center"/>
        </w:trPr>
        <w:tc>
          <w:tcPr>
            <w:tcW w:w="567" w:type="dxa"/>
          </w:tcPr>
          <w:p w:rsidR="00222F0F" w:rsidRPr="00730EDD" w:rsidRDefault="00222F0F" w:rsidP="00730EDD">
            <w:pPr>
              <w:shd w:val="clear" w:color="auto" w:fill="FFFFFF"/>
              <w:rPr>
                <w:b/>
              </w:rPr>
            </w:pPr>
            <w:r w:rsidRPr="00730EDD">
              <w:rPr>
                <w:b/>
              </w:rPr>
              <w:t>8.</w:t>
            </w:r>
          </w:p>
        </w:tc>
        <w:tc>
          <w:tcPr>
            <w:tcW w:w="3686" w:type="dxa"/>
          </w:tcPr>
          <w:p w:rsidR="00222F0F" w:rsidRPr="00730EDD" w:rsidRDefault="00222F0F" w:rsidP="00730EDD">
            <w:pPr>
              <w:shd w:val="clear" w:color="auto" w:fill="FFFFFF"/>
            </w:pPr>
            <w:r w:rsidRPr="00730EDD">
              <w:t xml:space="preserve">Цветомир Петров </w:t>
            </w:r>
            <w:proofErr w:type="spellStart"/>
            <w:r w:rsidRPr="00730EDD">
              <w:t>Газдов</w:t>
            </w:r>
            <w:proofErr w:type="spellEnd"/>
          </w:p>
        </w:tc>
        <w:tc>
          <w:tcPr>
            <w:tcW w:w="2694" w:type="dxa"/>
          </w:tcPr>
          <w:p w:rsidR="00222F0F" w:rsidRPr="00730EDD" w:rsidRDefault="00222F0F" w:rsidP="00730EDD">
            <w:pPr>
              <w:shd w:val="clear" w:color="auto" w:fill="FFFFFF"/>
            </w:pPr>
            <w:r w:rsidRPr="00730EDD">
              <w:t>член</w:t>
            </w:r>
          </w:p>
        </w:tc>
      </w:tr>
      <w:tr w:rsidR="00730EDD" w:rsidRPr="00730EDD" w:rsidTr="00730EDD">
        <w:trPr>
          <w:jc w:val="center"/>
        </w:trPr>
        <w:tc>
          <w:tcPr>
            <w:tcW w:w="567" w:type="dxa"/>
          </w:tcPr>
          <w:p w:rsidR="00222F0F" w:rsidRPr="00730EDD" w:rsidRDefault="00222F0F" w:rsidP="00730EDD">
            <w:pPr>
              <w:shd w:val="clear" w:color="auto" w:fill="FFFFFF"/>
              <w:rPr>
                <w:b/>
              </w:rPr>
            </w:pPr>
            <w:r w:rsidRPr="00730EDD">
              <w:rPr>
                <w:b/>
              </w:rPr>
              <w:t>9.</w:t>
            </w:r>
          </w:p>
        </w:tc>
        <w:tc>
          <w:tcPr>
            <w:tcW w:w="3686" w:type="dxa"/>
          </w:tcPr>
          <w:p w:rsidR="00222F0F" w:rsidRPr="00730EDD" w:rsidRDefault="00222F0F" w:rsidP="00730EDD">
            <w:pPr>
              <w:shd w:val="clear" w:color="auto" w:fill="FFFFFF"/>
            </w:pPr>
            <w:r w:rsidRPr="00730EDD">
              <w:t xml:space="preserve">Маргарита </w:t>
            </w:r>
            <w:proofErr w:type="spellStart"/>
            <w:r w:rsidRPr="00730EDD">
              <w:t>Дечкова</w:t>
            </w:r>
            <w:proofErr w:type="spellEnd"/>
            <w:r w:rsidRPr="00730EDD">
              <w:t xml:space="preserve"> Игнатова</w:t>
            </w:r>
          </w:p>
        </w:tc>
        <w:tc>
          <w:tcPr>
            <w:tcW w:w="2694" w:type="dxa"/>
          </w:tcPr>
          <w:p w:rsidR="00222F0F" w:rsidRPr="00730EDD" w:rsidRDefault="00222F0F" w:rsidP="00730EDD">
            <w:pPr>
              <w:shd w:val="clear" w:color="auto" w:fill="FFFFFF"/>
            </w:pPr>
            <w:r w:rsidRPr="00730EDD">
              <w:t>член</w:t>
            </w:r>
          </w:p>
        </w:tc>
      </w:tr>
    </w:tbl>
    <w:p w:rsidR="00222F0F" w:rsidRPr="00730EDD" w:rsidRDefault="00222F0F" w:rsidP="00222F0F">
      <w:pPr>
        <w:shd w:val="clear" w:color="auto" w:fill="FFFFFF"/>
        <w:jc w:val="both"/>
        <w:rPr>
          <w:b/>
        </w:rPr>
      </w:pPr>
    </w:p>
    <w:p w:rsidR="00222F0F" w:rsidRPr="00730EDD" w:rsidRDefault="00222F0F" w:rsidP="00222F0F">
      <w:pPr>
        <w:shd w:val="clear" w:color="auto" w:fill="FFFFFF"/>
        <w:jc w:val="center"/>
        <w:rPr>
          <w:b/>
        </w:rPr>
      </w:pPr>
      <w:r w:rsidRPr="00730EDD">
        <w:rPr>
          <w:b/>
        </w:rPr>
        <w:t>СЕКЦИЯ 111700007</w:t>
      </w:r>
    </w:p>
    <w:tbl>
      <w:tblPr>
        <w:tblW w:w="6893" w:type="dxa"/>
        <w:jc w:val="center"/>
        <w:tblInd w:w="-2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3827"/>
        <w:gridCol w:w="2596"/>
      </w:tblGrid>
      <w:tr w:rsidR="00730EDD" w:rsidRPr="00730EDD" w:rsidTr="00730EDD">
        <w:trPr>
          <w:jc w:val="center"/>
        </w:trPr>
        <w:tc>
          <w:tcPr>
            <w:tcW w:w="470" w:type="dxa"/>
          </w:tcPr>
          <w:p w:rsidR="00222F0F" w:rsidRPr="00730EDD" w:rsidRDefault="00222F0F" w:rsidP="00730EDD">
            <w:pPr>
              <w:shd w:val="clear" w:color="auto" w:fill="FFFFFF"/>
              <w:jc w:val="both"/>
              <w:rPr>
                <w:b/>
              </w:rPr>
            </w:pPr>
            <w:r w:rsidRPr="00730EDD">
              <w:rPr>
                <w:b/>
              </w:rPr>
              <w:t>№</w:t>
            </w:r>
          </w:p>
        </w:tc>
        <w:tc>
          <w:tcPr>
            <w:tcW w:w="3827" w:type="dxa"/>
          </w:tcPr>
          <w:p w:rsidR="00222F0F" w:rsidRPr="00730EDD" w:rsidRDefault="00222F0F" w:rsidP="00730EDD">
            <w:pPr>
              <w:shd w:val="clear" w:color="auto" w:fill="FFFFFF"/>
              <w:jc w:val="both"/>
              <w:rPr>
                <w:b/>
              </w:rPr>
            </w:pPr>
            <w:r w:rsidRPr="00730EDD">
              <w:rPr>
                <w:b/>
              </w:rPr>
              <w:t>Име, презиме, фамилия</w:t>
            </w:r>
          </w:p>
        </w:tc>
        <w:tc>
          <w:tcPr>
            <w:tcW w:w="2596" w:type="dxa"/>
          </w:tcPr>
          <w:p w:rsidR="00222F0F" w:rsidRPr="00730EDD" w:rsidRDefault="00222F0F" w:rsidP="00730EDD">
            <w:pPr>
              <w:shd w:val="clear" w:color="auto" w:fill="FFFFFF"/>
              <w:jc w:val="both"/>
              <w:rPr>
                <w:b/>
              </w:rPr>
            </w:pPr>
            <w:r w:rsidRPr="00730EDD">
              <w:rPr>
                <w:b/>
              </w:rPr>
              <w:t>Длъжност в СИК</w:t>
            </w:r>
          </w:p>
        </w:tc>
      </w:tr>
      <w:tr w:rsidR="00730EDD" w:rsidRPr="00730EDD" w:rsidTr="00730EDD">
        <w:trPr>
          <w:jc w:val="center"/>
        </w:trPr>
        <w:tc>
          <w:tcPr>
            <w:tcW w:w="470" w:type="dxa"/>
          </w:tcPr>
          <w:p w:rsidR="00222F0F" w:rsidRPr="00730EDD" w:rsidRDefault="00AE071F" w:rsidP="00730EDD">
            <w:pPr>
              <w:shd w:val="clear" w:color="auto" w:fill="FFFFFF"/>
              <w:rPr>
                <w:b/>
              </w:rPr>
            </w:pPr>
            <w:r>
              <w:rPr>
                <w:b/>
              </w:rPr>
              <w:t>1.</w:t>
            </w:r>
          </w:p>
        </w:tc>
        <w:tc>
          <w:tcPr>
            <w:tcW w:w="3827" w:type="dxa"/>
          </w:tcPr>
          <w:p w:rsidR="00222F0F" w:rsidRPr="00730EDD" w:rsidRDefault="00222F0F" w:rsidP="00730EDD">
            <w:pPr>
              <w:shd w:val="clear" w:color="auto" w:fill="FFFFFF"/>
            </w:pPr>
            <w:r w:rsidRPr="00730EDD">
              <w:t xml:space="preserve">Камелия Георгиева </w:t>
            </w:r>
            <w:proofErr w:type="spellStart"/>
            <w:r w:rsidRPr="00730EDD">
              <w:t>Гацова</w:t>
            </w:r>
            <w:proofErr w:type="spellEnd"/>
          </w:p>
        </w:tc>
        <w:tc>
          <w:tcPr>
            <w:tcW w:w="2596" w:type="dxa"/>
          </w:tcPr>
          <w:p w:rsidR="00222F0F" w:rsidRPr="00730EDD" w:rsidRDefault="00222F0F" w:rsidP="00730EDD">
            <w:pPr>
              <w:shd w:val="clear" w:color="auto" w:fill="FFFFFF"/>
            </w:pPr>
            <w:r w:rsidRPr="00730EDD">
              <w:t>председател</w:t>
            </w:r>
          </w:p>
        </w:tc>
      </w:tr>
      <w:tr w:rsidR="00730EDD" w:rsidRPr="00730EDD" w:rsidTr="00730EDD">
        <w:trPr>
          <w:jc w:val="center"/>
        </w:trPr>
        <w:tc>
          <w:tcPr>
            <w:tcW w:w="470" w:type="dxa"/>
          </w:tcPr>
          <w:p w:rsidR="00222F0F" w:rsidRPr="00730EDD" w:rsidRDefault="00AE071F" w:rsidP="00730EDD">
            <w:pPr>
              <w:shd w:val="clear" w:color="auto" w:fill="FFFFFF"/>
              <w:rPr>
                <w:b/>
              </w:rPr>
            </w:pPr>
            <w:r>
              <w:rPr>
                <w:b/>
              </w:rPr>
              <w:t>2.</w:t>
            </w:r>
          </w:p>
        </w:tc>
        <w:tc>
          <w:tcPr>
            <w:tcW w:w="3827" w:type="dxa"/>
          </w:tcPr>
          <w:p w:rsidR="00222F0F" w:rsidRPr="00730EDD" w:rsidRDefault="00222F0F" w:rsidP="00730EDD">
            <w:pPr>
              <w:shd w:val="clear" w:color="auto" w:fill="FFFFFF"/>
            </w:pPr>
            <w:r w:rsidRPr="00730EDD">
              <w:t xml:space="preserve">Ганка Иванова </w:t>
            </w:r>
            <w:proofErr w:type="spellStart"/>
            <w:r w:rsidRPr="00730EDD">
              <w:t>Дочкова</w:t>
            </w:r>
            <w:proofErr w:type="spellEnd"/>
          </w:p>
        </w:tc>
        <w:tc>
          <w:tcPr>
            <w:tcW w:w="2596" w:type="dxa"/>
          </w:tcPr>
          <w:p w:rsidR="00222F0F" w:rsidRPr="00730EDD" w:rsidRDefault="00222F0F" w:rsidP="00730EDD">
            <w:pPr>
              <w:shd w:val="clear" w:color="auto" w:fill="FFFFFF"/>
            </w:pPr>
            <w:r w:rsidRPr="00730EDD">
              <w:t>Зам.-председател</w:t>
            </w:r>
          </w:p>
        </w:tc>
      </w:tr>
      <w:tr w:rsidR="00730EDD" w:rsidRPr="00730EDD" w:rsidTr="00730EDD">
        <w:trPr>
          <w:jc w:val="center"/>
        </w:trPr>
        <w:tc>
          <w:tcPr>
            <w:tcW w:w="470" w:type="dxa"/>
          </w:tcPr>
          <w:p w:rsidR="00222F0F" w:rsidRPr="00730EDD" w:rsidRDefault="00AE071F" w:rsidP="00730EDD">
            <w:pPr>
              <w:shd w:val="clear" w:color="auto" w:fill="FFFFFF"/>
              <w:rPr>
                <w:b/>
              </w:rPr>
            </w:pPr>
            <w:r>
              <w:rPr>
                <w:b/>
              </w:rPr>
              <w:t>3.</w:t>
            </w:r>
          </w:p>
        </w:tc>
        <w:tc>
          <w:tcPr>
            <w:tcW w:w="3827" w:type="dxa"/>
          </w:tcPr>
          <w:p w:rsidR="00222F0F" w:rsidRPr="00730EDD" w:rsidRDefault="00222F0F" w:rsidP="00730EDD">
            <w:pPr>
              <w:shd w:val="clear" w:color="auto" w:fill="FFFFFF"/>
            </w:pPr>
            <w:r w:rsidRPr="00730EDD">
              <w:t>Росица Ангелова Манолова</w:t>
            </w:r>
          </w:p>
        </w:tc>
        <w:tc>
          <w:tcPr>
            <w:tcW w:w="2596" w:type="dxa"/>
          </w:tcPr>
          <w:p w:rsidR="00222F0F" w:rsidRPr="00730EDD" w:rsidRDefault="00222F0F" w:rsidP="00730EDD">
            <w:pPr>
              <w:shd w:val="clear" w:color="auto" w:fill="FFFFFF"/>
            </w:pPr>
            <w:r w:rsidRPr="00730EDD">
              <w:t>секретар</w:t>
            </w:r>
          </w:p>
        </w:tc>
      </w:tr>
      <w:tr w:rsidR="00730EDD" w:rsidRPr="00730EDD" w:rsidTr="00730EDD">
        <w:trPr>
          <w:jc w:val="center"/>
        </w:trPr>
        <w:tc>
          <w:tcPr>
            <w:tcW w:w="470" w:type="dxa"/>
          </w:tcPr>
          <w:p w:rsidR="00222F0F" w:rsidRPr="00730EDD" w:rsidRDefault="00AE071F" w:rsidP="00730EDD">
            <w:pPr>
              <w:shd w:val="clear" w:color="auto" w:fill="FFFFFF"/>
              <w:rPr>
                <w:b/>
              </w:rPr>
            </w:pPr>
            <w:r>
              <w:rPr>
                <w:b/>
              </w:rPr>
              <w:t>4.</w:t>
            </w:r>
          </w:p>
        </w:tc>
        <w:tc>
          <w:tcPr>
            <w:tcW w:w="3827" w:type="dxa"/>
          </w:tcPr>
          <w:p w:rsidR="00222F0F" w:rsidRPr="00730EDD" w:rsidRDefault="00222F0F" w:rsidP="00730EDD">
            <w:pPr>
              <w:shd w:val="clear" w:color="auto" w:fill="FFFFFF"/>
            </w:pPr>
            <w:r w:rsidRPr="00730EDD">
              <w:t>Мирослав Маринов Кирилов</w:t>
            </w:r>
          </w:p>
        </w:tc>
        <w:tc>
          <w:tcPr>
            <w:tcW w:w="2596"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70" w:type="dxa"/>
          </w:tcPr>
          <w:p w:rsidR="00222F0F" w:rsidRPr="00730EDD" w:rsidRDefault="00AE071F" w:rsidP="00730EDD">
            <w:pPr>
              <w:shd w:val="clear" w:color="auto" w:fill="FFFFFF"/>
              <w:rPr>
                <w:b/>
              </w:rPr>
            </w:pPr>
            <w:r>
              <w:rPr>
                <w:b/>
              </w:rPr>
              <w:t>5.</w:t>
            </w:r>
          </w:p>
        </w:tc>
        <w:tc>
          <w:tcPr>
            <w:tcW w:w="3827" w:type="dxa"/>
          </w:tcPr>
          <w:p w:rsidR="00222F0F" w:rsidRPr="00730EDD" w:rsidRDefault="00222F0F" w:rsidP="00730EDD">
            <w:pPr>
              <w:shd w:val="clear" w:color="auto" w:fill="FFFFFF"/>
            </w:pPr>
            <w:r w:rsidRPr="00730EDD">
              <w:t>Тихомир Цветанов Хитов</w:t>
            </w:r>
          </w:p>
        </w:tc>
        <w:tc>
          <w:tcPr>
            <w:tcW w:w="2596"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70" w:type="dxa"/>
          </w:tcPr>
          <w:p w:rsidR="00222F0F" w:rsidRPr="00730EDD" w:rsidRDefault="00AE071F" w:rsidP="00730EDD">
            <w:pPr>
              <w:shd w:val="clear" w:color="auto" w:fill="FFFFFF"/>
              <w:rPr>
                <w:b/>
              </w:rPr>
            </w:pPr>
            <w:r>
              <w:rPr>
                <w:b/>
              </w:rPr>
              <w:t>6.</w:t>
            </w:r>
          </w:p>
        </w:tc>
        <w:tc>
          <w:tcPr>
            <w:tcW w:w="3827" w:type="dxa"/>
          </w:tcPr>
          <w:p w:rsidR="00222F0F" w:rsidRPr="00730EDD" w:rsidRDefault="00222F0F" w:rsidP="00730EDD">
            <w:pPr>
              <w:shd w:val="clear" w:color="auto" w:fill="FFFFFF"/>
            </w:pPr>
            <w:r w:rsidRPr="00730EDD">
              <w:t>Никола Костадинов Станев</w:t>
            </w:r>
          </w:p>
        </w:tc>
        <w:tc>
          <w:tcPr>
            <w:tcW w:w="2596" w:type="dxa"/>
          </w:tcPr>
          <w:p w:rsidR="00222F0F" w:rsidRPr="00730EDD" w:rsidRDefault="00222F0F" w:rsidP="00730EDD">
            <w:pPr>
              <w:shd w:val="clear" w:color="auto" w:fill="FFFFFF"/>
            </w:pPr>
            <w:r w:rsidRPr="00730EDD">
              <w:t>член</w:t>
            </w:r>
          </w:p>
        </w:tc>
      </w:tr>
      <w:tr w:rsidR="00730EDD" w:rsidRPr="00730EDD" w:rsidTr="00730EDD">
        <w:trPr>
          <w:jc w:val="center"/>
        </w:trPr>
        <w:tc>
          <w:tcPr>
            <w:tcW w:w="470" w:type="dxa"/>
          </w:tcPr>
          <w:p w:rsidR="00222F0F" w:rsidRPr="00730EDD" w:rsidRDefault="00AE071F" w:rsidP="00730EDD">
            <w:pPr>
              <w:shd w:val="clear" w:color="auto" w:fill="FFFFFF"/>
              <w:rPr>
                <w:b/>
              </w:rPr>
            </w:pPr>
            <w:r>
              <w:rPr>
                <w:b/>
              </w:rPr>
              <w:t>7.</w:t>
            </w:r>
          </w:p>
        </w:tc>
        <w:tc>
          <w:tcPr>
            <w:tcW w:w="3827" w:type="dxa"/>
          </w:tcPr>
          <w:p w:rsidR="00222F0F" w:rsidRPr="00730EDD" w:rsidRDefault="00222F0F" w:rsidP="00730EDD">
            <w:pPr>
              <w:shd w:val="clear" w:color="auto" w:fill="FFFFFF"/>
            </w:pPr>
            <w:r w:rsidRPr="00730EDD">
              <w:t>Николина Иванова Мичева</w:t>
            </w:r>
          </w:p>
        </w:tc>
        <w:tc>
          <w:tcPr>
            <w:tcW w:w="2596" w:type="dxa"/>
          </w:tcPr>
          <w:p w:rsidR="00222F0F" w:rsidRPr="00730EDD" w:rsidRDefault="00222F0F" w:rsidP="00730EDD">
            <w:pPr>
              <w:shd w:val="clear" w:color="auto" w:fill="FFFFFF"/>
            </w:pPr>
            <w:r w:rsidRPr="00730EDD">
              <w:t>член</w:t>
            </w:r>
          </w:p>
        </w:tc>
      </w:tr>
    </w:tbl>
    <w:p w:rsidR="00222F0F" w:rsidRPr="00730EDD" w:rsidRDefault="00222F0F" w:rsidP="00222F0F">
      <w:pPr>
        <w:shd w:val="clear" w:color="auto" w:fill="FFFFFF"/>
        <w:ind w:firstLine="708"/>
        <w:jc w:val="both"/>
        <w:rPr>
          <w:b/>
        </w:rPr>
      </w:pPr>
    </w:p>
    <w:p w:rsidR="00222F0F" w:rsidRPr="00730EDD" w:rsidRDefault="00AE071F" w:rsidP="00AE071F">
      <w:pPr>
        <w:shd w:val="clear" w:color="auto" w:fill="FFFFFF"/>
        <w:jc w:val="center"/>
        <w:rPr>
          <w:b/>
        </w:rPr>
      </w:pPr>
      <w:r>
        <w:rPr>
          <w:b/>
        </w:rPr>
        <w:t>СЕКЦИЯ 111700008</w:t>
      </w:r>
    </w:p>
    <w:tbl>
      <w:tblPr>
        <w:tblW w:w="6894" w:type="dxa"/>
        <w:jc w:val="center"/>
        <w:tblInd w:w="-2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3677"/>
        <w:gridCol w:w="2747"/>
      </w:tblGrid>
      <w:tr w:rsidR="00730EDD" w:rsidRPr="00730EDD" w:rsidTr="00AE071F">
        <w:trPr>
          <w:jc w:val="center"/>
        </w:trPr>
        <w:tc>
          <w:tcPr>
            <w:tcW w:w="470" w:type="dxa"/>
          </w:tcPr>
          <w:p w:rsidR="00222F0F" w:rsidRPr="00730EDD" w:rsidRDefault="00AE071F" w:rsidP="00730EDD">
            <w:pPr>
              <w:shd w:val="clear" w:color="auto" w:fill="FFFFFF"/>
              <w:jc w:val="both"/>
              <w:rPr>
                <w:b/>
              </w:rPr>
            </w:pPr>
            <w:r w:rsidRPr="00730EDD">
              <w:rPr>
                <w:b/>
              </w:rPr>
              <w:t>№</w:t>
            </w:r>
          </w:p>
        </w:tc>
        <w:tc>
          <w:tcPr>
            <w:tcW w:w="3677" w:type="dxa"/>
          </w:tcPr>
          <w:p w:rsidR="00222F0F" w:rsidRPr="00730EDD" w:rsidRDefault="00222F0F" w:rsidP="00730EDD">
            <w:pPr>
              <w:shd w:val="clear" w:color="auto" w:fill="FFFFFF"/>
              <w:jc w:val="both"/>
              <w:rPr>
                <w:b/>
              </w:rPr>
            </w:pPr>
            <w:r w:rsidRPr="00730EDD">
              <w:rPr>
                <w:b/>
              </w:rPr>
              <w:t>Име, презиме, фамилия</w:t>
            </w:r>
          </w:p>
        </w:tc>
        <w:tc>
          <w:tcPr>
            <w:tcW w:w="2747" w:type="dxa"/>
          </w:tcPr>
          <w:p w:rsidR="00222F0F" w:rsidRPr="00730EDD" w:rsidRDefault="00222F0F" w:rsidP="00730EDD">
            <w:pPr>
              <w:shd w:val="clear" w:color="auto" w:fill="FFFFFF"/>
              <w:jc w:val="both"/>
              <w:rPr>
                <w:b/>
              </w:rPr>
            </w:pPr>
            <w:r w:rsidRPr="00730EDD">
              <w:rPr>
                <w:b/>
              </w:rPr>
              <w:t>Длъжност в СИК</w:t>
            </w:r>
          </w:p>
        </w:tc>
      </w:tr>
      <w:tr w:rsidR="00730EDD" w:rsidRPr="00730EDD" w:rsidTr="00AE071F">
        <w:trPr>
          <w:jc w:val="center"/>
        </w:trPr>
        <w:tc>
          <w:tcPr>
            <w:tcW w:w="470" w:type="dxa"/>
          </w:tcPr>
          <w:p w:rsidR="00222F0F" w:rsidRPr="00730EDD" w:rsidRDefault="00AE071F" w:rsidP="00730EDD">
            <w:pPr>
              <w:shd w:val="clear" w:color="auto" w:fill="FFFFFF"/>
              <w:rPr>
                <w:b/>
              </w:rPr>
            </w:pPr>
            <w:r>
              <w:rPr>
                <w:b/>
              </w:rPr>
              <w:t>1.</w:t>
            </w:r>
          </w:p>
        </w:tc>
        <w:tc>
          <w:tcPr>
            <w:tcW w:w="3677" w:type="dxa"/>
          </w:tcPr>
          <w:p w:rsidR="00222F0F" w:rsidRPr="00730EDD" w:rsidRDefault="00222F0F" w:rsidP="00730EDD">
            <w:pPr>
              <w:shd w:val="clear" w:color="auto" w:fill="FFFFFF"/>
            </w:pPr>
            <w:r w:rsidRPr="00730EDD">
              <w:t>Васил Богданов Богданов</w:t>
            </w:r>
          </w:p>
        </w:tc>
        <w:tc>
          <w:tcPr>
            <w:tcW w:w="2747" w:type="dxa"/>
          </w:tcPr>
          <w:p w:rsidR="00222F0F" w:rsidRPr="00730EDD" w:rsidRDefault="00222F0F" w:rsidP="00730EDD">
            <w:pPr>
              <w:shd w:val="clear" w:color="auto" w:fill="FFFFFF"/>
            </w:pPr>
            <w:r w:rsidRPr="00730EDD">
              <w:t>председател</w:t>
            </w:r>
          </w:p>
        </w:tc>
      </w:tr>
      <w:tr w:rsidR="00730EDD" w:rsidRPr="00730EDD" w:rsidTr="00AE071F">
        <w:trPr>
          <w:jc w:val="center"/>
        </w:trPr>
        <w:tc>
          <w:tcPr>
            <w:tcW w:w="470" w:type="dxa"/>
          </w:tcPr>
          <w:p w:rsidR="00222F0F" w:rsidRPr="00730EDD" w:rsidRDefault="00AE071F" w:rsidP="00730EDD">
            <w:pPr>
              <w:shd w:val="clear" w:color="auto" w:fill="FFFFFF"/>
              <w:rPr>
                <w:b/>
              </w:rPr>
            </w:pPr>
            <w:r>
              <w:rPr>
                <w:b/>
              </w:rPr>
              <w:t>2.</w:t>
            </w:r>
          </w:p>
        </w:tc>
        <w:tc>
          <w:tcPr>
            <w:tcW w:w="3677" w:type="dxa"/>
          </w:tcPr>
          <w:p w:rsidR="00222F0F" w:rsidRPr="00730EDD" w:rsidRDefault="00222F0F" w:rsidP="00730EDD">
            <w:pPr>
              <w:shd w:val="clear" w:color="auto" w:fill="FFFFFF"/>
            </w:pPr>
            <w:r w:rsidRPr="00730EDD">
              <w:t>Нина Колева Иванова</w:t>
            </w:r>
          </w:p>
        </w:tc>
        <w:tc>
          <w:tcPr>
            <w:tcW w:w="2747" w:type="dxa"/>
          </w:tcPr>
          <w:p w:rsidR="00222F0F" w:rsidRPr="00730EDD" w:rsidRDefault="00222F0F" w:rsidP="00730EDD">
            <w:pPr>
              <w:shd w:val="clear" w:color="auto" w:fill="FFFFFF"/>
            </w:pPr>
            <w:r w:rsidRPr="00730EDD">
              <w:t>Зам.-председател</w:t>
            </w:r>
          </w:p>
        </w:tc>
      </w:tr>
      <w:tr w:rsidR="00730EDD" w:rsidRPr="00730EDD" w:rsidTr="00AE071F">
        <w:trPr>
          <w:jc w:val="center"/>
        </w:trPr>
        <w:tc>
          <w:tcPr>
            <w:tcW w:w="470" w:type="dxa"/>
          </w:tcPr>
          <w:p w:rsidR="00222F0F" w:rsidRPr="00730EDD" w:rsidRDefault="00AE071F" w:rsidP="00730EDD">
            <w:pPr>
              <w:shd w:val="clear" w:color="auto" w:fill="FFFFFF"/>
              <w:rPr>
                <w:b/>
              </w:rPr>
            </w:pPr>
            <w:r>
              <w:rPr>
                <w:b/>
              </w:rPr>
              <w:t>3.</w:t>
            </w:r>
          </w:p>
        </w:tc>
        <w:tc>
          <w:tcPr>
            <w:tcW w:w="3677" w:type="dxa"/>
          </w:tcPr>
          <w:p w:rsidR="00222F0F" w:rsidRPr="00730EDD" w:rsidRDefault="00222F0F" w:rsidP="00730EDD">
            <w:pPr>
              <w:shd w:val="clear" w:color="auto" w:fill="FFFFFF"/>
            </w:pPr>
            <w:r w:rsidRPr="00730EDD">
              <w:t>Хинка Милчева Христова</w:t>
            </w:r>
          </w:p>
        </w:tc>
        <w:tc>
          <w:tcPr>
            <w:tcW w:w="2747" w:type="dxa"/>
          </w:tcPr>
          <w:p w:rsidR="00222F0F" w:rsidRPr="00730EDD" w:rsidRDefault="00222F0F" w:rsidP="00730EDD">
            <w:pPr>
              <w:shd w:val="clear" w:color="auto" w:fill="FFFFFF"/>
            </w:pPr>
            <w:r w:rsidRPr="00730EDD">
              <w:t>секретар</w:t>
            </w:r>
          </w:p>
        </w:tc>
      </w:tr>
      <w:tr w:rsidR="00730EDD" w:rsidRPr="00730EDD" w:rsidTr="00AE071F">
        <w:trPr>
          <w:jc w:val="center"/>
        </w:trPr>
        <w:tc>
          <w:tcPr>
            <w:tcW w:w="470" w:type="dxa"/>
          </w:tcPr>
          <w:p w:rsidR="00222F0F" w:rsidRPr="00730EDD" w:rsidRDefault="00AE071F" w:rsidP="00730EDD">
            <w:pPr>
              <w:shd w:val="clear" w:color="auto" w:fill="FFFFFF"/>
              <w:rPr>
                <w:b/>
              </w:rPr>
            </w:pPr>
            <w:r>
              <w:rPr>
                <w:b/>
              </w:rPr>
              <w:t>4.</w:t>
            </w:r>
          </w:p>
        </w:tc>
        <w:tc>
          <w:tcPr>
            <w:tcW w:w="3677" w:type="dxa"/>
          </w:tcPr>
          <w:p w:rsidR="00222F0F" w:rsidRPr="00730EDD" w:rsidRDefault="00222F0F" w:rsidP="00730EDD">
            <w:pPr>
              <w:shd w:val="clear" w:color="auto" w:fill="FFFFFF"/>
            </w:pPr>
            <w:r w:rsidRPr="00730EDD">
              <w:t>Стефко Петков Петков</w:t>
            </w:r>
          </w:p>
        </w:tc>
        <w:tc>
          <w:tcPr>
            <w:tcW w:w="2747" w:type="dxa"/>
          </w:tcPr>
          <w:p w:rsidR="00222F0F" w:rsidRPr="00730EDD" w:rsidRDefault="00222F0F" w:rsidP="00730EDD">
            <w:pPr>
              <w:shd w:val="clear" w:color="auto" w:fill="FFFFFF"/>
            </w:pPr>
            <w:r w:rsidRPr="00730EDD">
              <w:t>член</w:t>
            </w:r>
          </w:p>
        </w:tc>
      </w:tr>
      <w:tr w:rsidR="00730EDD" w:rsidRPr="00730EDD" w:rsidTr="00AE071F">
        <w:trPr>
          <w:jc w:val="center"/>
        </w:trPr>
        <w:tc>
          <w:tcPr>
            <w:tcW w:w="470" w:type="dxa"/>
          </w:tcPr>
          <w:p w:rsidR="00222F0F" w:rsidRPr="00730EDD" w:rsidRDefault="00AE071F" w:rsidP="00730EDD">
            <w:pPr>
              <w:shd w:val="clear" w:color="auto" w:fill="FFFFFF"/>
              <w:rPr>
                <w:b/>
              </w:rPr>
            </w:pPr>
            <w:r>
              <w:rPr>
                <w:b/>
              </w:rPr>
              <w:t>5.</w:t>
            </w:r>
          </w:p>
        </w:tc>
        <w:tc>
          <w:tcPr>
            <w:tcW w:w="3677" w:type="dxa"/>
          </w:tcPr>
          <w:p w:rsidR="00222F0F" w:rsidRPr="00730EDD" w:rsidRDefault="00222F0F" w:rsidP="00730EDD">
            <w:pPr>
              <w:shd w:val="clear" w:color="auto" w:fill="FFFFFF"/>
            </w:pPr>
            <w:r w:rsidRPr="00730EDD">
              <w:t>Ахмед Ержанов Мустафов</w:t>
            </w:r>
          </w:p>
        </w:tc>
        <w:tc>
          <w:tcPr>
            <w:tcW w:w="2747" w:type="dxa"/>
          </w:tcPr>
          <w:p w:rsidR="00222F0F" w:rsidRPr="00730EDD" w:rsidRDefault="00222F0F" w:rsidP="00730EDD">
            <w:pPr>
              <w:shd w:val="clear" w:color="auto" w:fill="FFFFFF"/>
            </w:pPr>
            <w:r w:rsidRPr="00730EDD">
              <w:t>член</w:t>
            </w:r>
          </w:p>
        </w:tc>
      </w:tr>
    </w:tbl>
    <w:p w:rsidR="00222F0F" w:rsidRPr="00730EDD" w:rsidRDefault="00222F0F" w:rsidP="00222F0F">
      <w:pPr>
        <w:shd w:val="clear" w:color="auto" w:fill="FFFFFF"/>
        <w:jc w:val="both"/>
        <w:rPr>
          <w:b/>
        </w:rPr>
      </w:pPr>
    </w:p>
    <w:p w:rsidR="00222F0F" w:rsidRPr="00AE071F" w:rsidRDefault="00AE071F" w:rsidP="00AE071F">
      <w:pPr>
        <w:shd w:val="clear" w:color="auto" w:fill="FFFFFF"/>
        <w:jc w:val="center"/>
        <w:rPr>
          <w:b/>
        </w:rPr>
      </w:pPr>
      <w:r>
        <w:rPr>
          <w:b/>
        </w:rPr>
        <w:t>РЕЗЕРВНИ ЧЛЕНОВЕ</w:t>
      </w:r>
    </w:p>
    <w:tbl>
      <w:tblPr>
        <w:tblW w:w="6997" w:type="dxa"/>
        <w:jc w:val="center"/>
        <w:tblInd w:w="-2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737"/>
        <w:gridCol w:w="2693"/>
      </w:tblGrid>
      <w:tr w:rsidR="00730EDD" w:rsidRPr="00730EDD" w:rsidTr="00AE071F">
        <w:trPr>
          <w:jc w:val="center"/>
        </w:trPr>
        <w:tc>
          <w:tcPr>
            <w:tcW w:w="567" w:type="dxa"/>
          </w:tcPr>
          <w:p w:rsidR="00222F0F" w:rsidRPr="00730EDD" w:rsidRDefault="00222F0F" w:rsidP="00730EDD">
            <w:pPr>
              <w:shd w:val="clear" w:color="auto" w:fill="FFFFFF"/>
              <w:jc w:val="both"/>
              <w:rPr>
                <w:b/>
              </w:rPr>
            </w:pPr>
            <w:r w:rsidRPr="00730EDD">
              <w:rPr>
                <w:b/>
              </w:rPr>
              <w:t>№</w:t>
            </w:r>
          </w:p>
        </w:tc>
        <w:tc>
          <w:tcPr>
            <w:tcW w:w="3737" w:type="dxa"/>
          </w:tcPr>
          <w:p w:rsidR="00222F0F" w:rsidRPr="00730EDD" w:rsidRDefault="00222F0F" w:rsidP="00730EDD">
            <w:pPr>
              <w:shd w:val="clear" w:color="auto" w:fill="FFFFFF"/>
              <w:jc w:val="both"/>
              <w:rPr>
                <w:b/>
              </w:rPr>
            </w:pPr>
            <w:r w:rsidRPr="00730EDD">
              <w:rPr>
                <w:b/>
              </w:rPr>
              <w:t>Име, презиме, фамилия</w:t>
            </w:r>
          </w:p>
        </w:tc>
        <w:tc>
          <w:tcPr>
            <w:tcW w:w="2693" w:type="dxa"/>
          </w:tcPr>
          <w:p w:rsidR="00222F0F" w:rsidRPr="00730EDD" w:rsidRDefault="00222F0F" w:rsidP="00730EDD">
            <w:pPr>
              <w:shd w:val="clear" w:color="auto" w:fill="FFFFFF"/>
              <w:jc w:val="both"/>
              <w:rPr>
                <w:b/>
              </w:rPr>
            </w:pPr>
            <w:r w:rsidRPr="00730EDD">
              <w:rPr>
                <w:b/>
              </w:rPr>
              <w:t>ЕГН</w:t>
            </w:r>
          </w:p>
        </w:tc>
      </w:tr>
      <w:tr w:rsidR="00730EDD" w:rsidRPr="00730EDD" w:rsidTr="00AE071F">
        <w:trPr>
          <w:jc w:val="center"/>
        </w:trPr>
        <w:tc>
          <w:tcPr>
            <w:tcW w:w="567" w:type="dxa"/>
          </w:tcPr>
          <w:p w:rsidR="00222F0F" w:rsidRPr="00730EDD" w:rsidRDefault="00AE071F" w:rsidP="00730EDD">
            <w:pPr>
              <w:shd w:val="clear" w:color="auto" w:fill="FFFFFF"/>
              <w:rPr>
                <w:b/>
              </w:rPr>
            </w:pPr>
            <w:r>
              <w:rPr>
                <w:b/>
              </w:rPr>
              <w:t>1.</w:t>
            </w:r>
          </w:p>
        </w:tc>
        <w:tc>
          <w:tcPr>
            <w:tcW w:w="3737" w:type="dxa"/>
          </w:tcPr>
          <w:p w:rsidR="00222F0F" w:rsidRPr="00730EDD" w:rsidRDefault="00222F0F" w:rsidP="00730EDD">
            <w:pPr>
              <w:shd w:val="clear" w:color="auto" w:fill="FFFFFF"/>
            </w:pPr>
            <w:r w:rsidRPr="00730EDD">
              <w:t>Жана Иванова Атева</w:t>
            </w:r>
          </w:p>
        </w:tc>
        <w:tc>
          <w:tcPr>
            <w:tcW w:w="2693" w:type="dxa"/>
          </w:tcPr>
          <w:p w:rsidR="00222F0F" w:rsidRPr="00730EDD" w:rsidRDefault="0098023C" w:rsidP="00730EDD">
            <w:pPr>
              <w:shd w:val="clear" w:color="auto" w:fill="FFFFFF"/>
            </w:pPr>
            <w:r>
              <w:t>----------</w:t>
            </w:r>
          </w:p>
        </w:tc>
      </w:tr>
      <w:tr w:rsidR="0098023C" w:rsidRPr="00730EDD" w:rsidTr="00AE071F">
        <w:trPr>
          <w:jc w:val="center"/>
        </w:trPr>
        <w:tc>
          <w:tcPr>
            <w:tcW w:w="567" w:type="dxa"/>
          </w:tcPr>
          <w:p w:rsidR="0098023C" w:rsidRPr="00730EDD" w:rsidRDefault="0098023C" w:rsidP="00730EDD">
            <w:pPr>
              <w:shd w:val="clear" w:color="auto" w:fill="FFFFFF"/>
              <w:rPr>
                <w:b/>
              </w:rPr>
            </w:pPr>
            <w:r>
              <w:rPr>
                <w:b/>
              </w:rPr>
              <w:t>2.</w:t>
            </w:r>
          </w:p>
        </w:tc>
        <w:tc>
          <w:tcPr>
            <w:tcW w:w="3737" w:type="dxa"/>
          </w:tcPr>
          <w:p w:rsidR="0098023C" w:rsidRPr="00730EDD" w:rsidRDefault="0098023C" w:rsidP="00730EDD">
            <w:pPr>
              <w:shd w:val="clear" w:color="auto" w:fill="FFFFFF"/>
            </w:pPr>
            <w:r w:rsidRPr="00730EDD">
              <w:t>Асен Петров Линков</w:t>
            </w:r>
          </w:p>
        </w:tc>
        <w:tc>
          <w:tcPr>
            <w:tcW w:w="2693" w:type="dxa"/>
          </w:tcPr>
          <w:p w:rsidR="0098023C" w:rsidRPr="00730EDD" w:rsidRDefault="0098023C" w:rsidP="004658AE">
            <w:pPr>
              <w:shd w:val="clear" w:color="auto" w:fill="FFFFFF"/>
            </w:pPr>
            <w:r>
              <w:t>----------</w:t>
            </w:r>
          </w:p>
        </w:tc>
      </w:tr>
      <w:tr w:rsidR="0098023C" w:rsidRPr="00730EDD" w:rsidTr="00AE071F">
        <w:trPr>
          <w:jc w:val="center"/>
        </w:trPr>
        <w:tc>
          <w:tcPr>
            <w:tcW w:w="567" w:type="dxa"/>
          </w:tcPr>
          <w:p w:rsidR="0098023C" w:rsidRPr="00730EDD" w:rsidRDefault="0098023C" w:rsidP="00730EDD">
            <w:pPr>
              <w:shd w:val="clear" w:color="auto" w:fill="FFFFFF"/>
              <w:rPr>
                <w:b/>
              </w:rPr>
            </w:pPr>
            <w:r>
              <w:rPr>
                <w:b/>
              </w:rPr>
              <w:t>3.</w:t>
            </w:r>
          </w:p>
        </w:tc>
        <w:tc>
          <w:tcPr>
            <w:tcW w:w="3737" w:type="dxa"/>
          </w:tcPr>
          <w:p w:rsidR="0098023C" w:rsidRPr="00730EDD" w:rsidRDefault="0098023C" w:rsidP="00730EDD">
            <w:pPr>
              <w:shd w:val="clear" w:color="auto" w:fill="FFFFFF"/>
            </w:pPr>
            <w:r w:rsidRPr="00730EDD">
              <w:t>Андрей Андреев Киров</w:t>
            </w:r>
          </w:p>
        </w:tc>
        <w:tc>
          <w:tcPr>
            <w:tcW w:w="2693" w:type="dxa"/>
          </w:tcPr>
          <w:p w:rsidR="0098023C" w:rsidRPr="00730EDD" w:rsidRDefault="0098023C" w:rsidP="004658AE">
            <w:pPr>
              <w:shd w:val="clear" w:color="auto" w:fill="FFFFFF"/>
            </w:pPr>
            <w:r>
              <w:t>----------</w:t>
            </w:r>
          </w:p>
        </w:tc>
      </w:tr>
      <w:tr w:rsidR="0098023C" w:rsidRPr="00730EDD" w:rsidTr="00AE071F">
        <w:trPr>
          <w:jc w:val="center"/>
        </w:trPr>
        <w:tc>
          <w:tcPr>
            <w:tcW w:w="567" w:type="dxa"/>
          </w:tcPr>
          <w:p w:rsidR="0098023C" w:rsidRPr="00730EDD" w:rsidRDefault="0098023C" w:rsidP="00730EDD">
            <w:pPr>
              <w:shd w:val="clear" w:color="auto" w:fill="FFFFFF"/>
              <w:rPr>
                <w:b/>
              </w:rPr>
            </w:pPr>
            <w:r>
              <w:rPr>
                <w:b/>
              </w:rPr>
              <w:t>4.</w:t>
            </w:r>
          </w:p>
        </w:tc>
        <w:tc>
          <w:tcPr>
            <w:tcW w:w="3737" w:type="dxa"/>
          </w:tcPr>
          <w:p w:rsidR="0098023C" w:rsidRPr="00730EDD" w:rsidRDefault="0098023C" w:rsidP="00730EDD">
            <w:pPr>
              <w:shd w:val="clear" w:color="auto" w:fill="FFFFFF"/>
            </w:pPr>
            <w:r w:rsidRPr="00730EDD">
              <w:t>Йорданка Ангелова Караандреева</w:t>
            </w:r>
          </w:p>
        </w:tc>
        <w:tc>
          <w:tcPr>
            <w:tcW w:w="2693" w:type="dxa"/>
          </w:tcPr>
          <w:p w:rsidR="0098023C" w:rsidRPr="00730EDD" w:rsidRDefault="0098023C" w:rsidP="004658AE">
            <w:pPr>
              <w:shd w:val="clear" w:color="auto" w:fill="FFFFFF"/>
            </w:pPr>
            <w:r>
              <w:t>----------</w:t>
            </w:r>
          </w:p>
        </w:tc>
      </w:tr>
      <w:tr w:rsidR="0098023C" w:rsidRPr="00730EDD" w:rsidTr="00AE071F">
        <w:trPr>
          <w:jc w:val="center"/>
        </w:trPr>
        <w:tc>
          <w:tcPr>
            <w:tcW w:w="567" w:type="dxa"/>
          </w:tcPr>
          <w:p w:rsidR="0098023C" w:rsidRPr="00730EDD" w:rsidRDefault="0098023C" w:rsidP="00730EDD">
            <w:pPr>
              <w:shd w:val="clear" w:color="auto" w:fill="FFFFFF"/>
              <w:rPr>
                <w:b/>
              </w:rPr>
            </w:pPr>
            <w:r>
              <w:rPr>
                <w:b/>
              </w:rPr>
              <w:t>5.</w:t>
            </w:r>
          </w:p>
        </w:tc>
        <w:tc>
          <w:tcPr>
            <w:tcW w:w="3737" w:type="dxa"/>
          </w:tcPr>
          <w:p w:rsidR="0098023C" w:rsidRPr="00730EDD" w:rsidRDefault="0098023C" w:rsidP="00730EDD">
            <w:pPr>
              <w:shd w:val="clear" w:color="auto" w:fill="FFFFFF"/>
            </w:pPr>
            <w:r w:rsidRPr="00730EDD">
              <w:t>Димитър Борисов Радев</w:t>
            </w:r>
          </w:p>
        </w:tc>
        <w:tc>
          <w:tcPr>
            <w:tcW w:w="2693" w:type="dxa"/>
          </w:tcPr>
          <w:p w:rsidR="0098023C" w:rsidRPr="00730EDD" w:rsidRDefault="0098023C" w:rsidP="004658AE">
            <w:pPr>
              <w:shd w:val="clear" w:color="auto" w:fill="FFFFFF"/>
            </w:pPr>
            <w:r>
              <w:t>----------</w:t>
            </w:r>
          </w:p>
        </w:tc>
      </w:tr>
      <w:tr w:rsidR="0098023C" w:rsidRPr="00730EDD" w:rsidTr="00AE071F">
        <w:trPr>
          <w:jc w:val="center"/>
        </w:trPr>
        <w:tc>
          <w:tcPr>
            <w:tcW w:w="567" w:type="dxa"/>
          </w:tcPr>
          <w:p w:rsidR="0098023C" w:rsidRPr="00730EDD" w:rsidRDefault="0098023C" w:rsidP="00730EDD">
            <w:pPr>
              <w:shd w:val="clear" w:color="auto" w:fill="FFFFFF"/>
              <w:rPr>
                <w:b/>
              </w:rPr>
            </w:pPr>
            <w:r w:rsidRPr="00730EDD">
              <w:rPr>
                <w:b/>
              </w:rPr>
              <w:t>6.</w:t>
            </w:r>
          </w:p>
        </w:tc>
        <w:tc>
          <w:tcPr>
            <w:tcW w:w="3737" w:type="dxa"/>
          </w:tcPr>
          <w:p w:rsidR="0098023C" w:rsidRPr="00730EDD" w:rsidRDefault="0098023C" w:rsidP="00730EDD">
            <w:pPr>
              <w:shd w:val="clear" w:color="auto" w:fill="FFFFFF"/>
            </w:pPr>
            <w:r w:rsidRPr="00730EDD">
              <w:t>Йордан Георгиев Йорданов</w:t>
            </w:r>
          </w:p>
        </w:tc>
        <w:tc>
          <w:tcPr>
            <w:tcW w:w="2693" w:type="dxa"/>
          </w:tcPr>
          <w:p w:rsidR="0098023C" w:rsidRPr="00730EDD" w:rsidRDefault="0098023C" w:rsidP="004658AE">
            <w:pPr>
              <w:shd w:val="clear" w:color="auto" w:fill="FFFFFF"/>
            </w:pPr>
            <w:r>
              <w:t>----------</w:t>
            </w:r>
          </w:p>
        </w:tc>
      </w:tr>
      <w:tr w:rsidR="0098023C" w:rsidRPr="00730EDD" w:rsidTr="00AE071F">
        <w:trPr>
          <w:jc w:val="center"/>
        </w:trPr>
        <w:tc>
          <w:tcPr>
            <w:tcW w:w="567" w:type="dxa"/>
          </w:tcPr>
          <w:p w:rsidR="0098023C" w:rsidRPr="00730EDD" w:rsidRDefault="0098023C" w:rsidP="00730EDD">
            <w:pPr>
              <w:shd w:val="clear" w:color="auto" w:fill="FFFFFF"/>
              <w:rPr>
                <w:b/>
              </w:rPr>
            </w:pPr>
            <w:r w:rsidRPr="00730EDD">
              <w:rPr>
                <w:b/>
              </w:rPr>
              <w:t>7.</w:t>
            </w:r>
          </w:p>
        </w:tc>
        <w:tc>
          <w:tcPr>
            <w:tcW w:w="3737" w:type="dxa"/>
          </w:tcPr>
          <w:p w:rsidR="0098023C" w:rsidRPr="00730EDD" w:rsidRDefault="0098023C" w:rsidP="00730EDD">
            <w:pPr>
              <w:shd w:val="clear" w:color="auto" w:fill="FFFFFF"/>
            </w:pPr>
            <w:r w:rsidRPr="00730EDD">
              <w:t xml:space="preserve">Емне Мехмедали Ахмед </w:t>
            </w:r>
          </w:p>
        </w:tc>
        <w:tc>
          <w:tcPr>
            <w:tcW w:w="2693" w:type="dxa"/>
          </w:tcPr>
          <w:p w:rsidR="0098023C" w:rsidRPr="00730EDD" w:rsidRDefault="0098023C" w:rsidP="004658AE">
            <w:pPr>
              <w:shd w:val="clear" w:color="auto" w:fill="FFFFFF"/>
            </w:pPr>
            <w:r>
              <w:t>----------</w:t>
            </w:r>
          </w:p>
        </w:tc>
      </w:tr>
      <w:tr w:rsidR="0098023C" w:rsidRPr="00730EDD" w:rsidTr="00AE071F">
        <w:trPr>
          <w:jc w:val="center"/>
        </w:trPr>
        <w:tc>
          <w:tcPr>
            <w:tcW w:w="567" w:type="dxa"/>
          </w:tcPr>
          <w:p w:rsidR="0098023C" w:rsidRPr="00730EDD" w:rsidRDefault="0098023C" w:rsidP="00730EDD">
            <w:pPr>
              <w:shd w:val="clear" w:color="auto" w:fill="FFFFFF"/>
              <w:rPr>
                <w:b/>
              </w:rPr>
            </w:pPr>
            <w:r w:rsidRPr="00730EDD">
              <w:rPr>
                <w:b/>
              </w:rPr>
              <w:lastRenderedPageBreak/>
              <w:t>8.</w:t>
            </w:r>
          </w:p>
        </w:tc>
        <w:tc>
          <w:tcPr>
            <w:tcW w:w="3737" w:type="dxa"/>
          </w:tcPr>
          <w:p w:rsidR="0098023C" w:rsidRPr="00730EDD" w:rsidRDefault="0098023C" w:rsidP="00730EDD">
            <w:pPr>
              <w:shd w:val="clear" w:color="auto" w:fill="FFFFFF"/>
            </w:pPr>
            <w:r w:rsidRPr="00730EDD">
              <w:t>Красимир Балабанов Иванов</w:t>
            </w:r>
          </w:p>
        </w:tc>
        <w:tc>
          <w:tcPr>
            <w:tcW w:w="2693" w:type="dxa"/>
          </w:tcPr>
          <w:p w:rsidR="0098023C" w:rsidRPr="00730EDD" w:rsidRDefault="0098023C" w:rsidP="004658AE">
            <w:pPr>
              <w:shd w:val="clear" w:color="auto" w:fill="FFFFFF"/>
            </w:pPr>
            <w:r>
              <w:t>----------</w:t>
            </w:r>
          </w:p>
        </w:tc>
      </w:tr>
      <w:tr w:rsidR="0098023C" w:rsidRPr="00730EDD" w:rsidTr="00AE071F">
        <w:trPr>
          <w:jc w:val="center"/>
        </w:trPr>
        <w:tc>
          <w:tcPr>
            <w:tcW w:w="567" w:type="dxa"/>
          </w:tcPr>
          <w:p w:rsidR="0098023C" w:rsidRPr="00730EDD" w:rsidRDefault="0098023C" w:rsidP="00730EDD">
            <w:pPr>
              <w:shd w:val="clear" w:color="auto" w:fill="FFFFFF"/>
              <w:rPr>
                <w:b/>
              </w:rPr>
            </w:pPr>
            <w:r w:rsidRPr="00730EDD">
              <w:rPr>
                <w:b/>
              </w:rPr>
              <w:t>9.</w:t>
            </w:r>
          </w:p>
        </w:tc>
        <w:tc>
          <w:tcPr>
            <w:tcW w:w="3737" w:type="dxa"/>
          </w:tcPr>
          <w:p w:rsidR="0098023C" w:rsidRPr="00730EDD" w:rsidRDefault="0098023C" w:rsidP="00730EDD">
            <w:pPr>
              <w:shd w:val="clear" w:color="auto" w:fill="FFFFFF"/>
            </w:pPr>
            <w:r w:rsidRPr="00730EDD">
              <w:t>Веселин Маринов Димитров</w:t>
            </w:r>
          </w:p>
        </w:tc>
        <w:tc>
          <w:tcPr>
            <w:tcW w:w="2693" w:type="dxa"/>
          </w:tcPr>
          <w:p w:rsidR="0098023C" w:rsidRPr="00730EDD" w:rsidRDefault="0098023C" w:rsidP="004658AE">
            <w:pPr>
              <w:shd w:val="clear" w:color="auto" w:fill="FFFFFF"/>
            </w:pPr>
            <w:r>
              <w:t>----------</w:t>
            </w:r>
          </w:p>
        </w:tc>
      </w:tr>
      <w:tr w:rsidR="0098023C" w:rsidRPr="00730EDD" w:rsidTr="00AE071F">
        <w:trPr>
          <w:jc w:val="center"/>
        </w:trPr>
        <w:tc>
          <w:tcPr>
            <w:tcW w:w="567" w:type="dxa"/>
          </w:tcPr>
          <w:p w:rsidR="0098023C" w:rsidRPr="00730EDD" w:rsidRDefault="0098023C" w:rsidP="00730EDD">
            <w:pPr>
              <w:shd w:val="clear" w:color="auto" w:fill="FFFFFF"/>
              <w:rPr>
                <w:b/>
              </w:rPr>
            </w:pPr>
            <w:r>
              <w:rPr>
                <w:b/>
              </w:rPr>
              <w:t>10.</w:t>
            </w:r>
          </w:p>
        </w:tc>
        <w:tc>
          <w:tcPr>
            <w:tcW w:w="3737" w:type="dxa"/>
          </w:tcPr>
          <w:p w:rsidR="0098023C" w:rsidRPr="00730EDD" w:rsidRDefault="0098023C" w:rsidP="00730EDD">
            <w:pPr>
              <w:shd w:val="clear" w:color="auto" w:fill="FFFFFF"/>
            </w:pPr>
            <w:r w:rsidRPr="00730EDD">
              <w:t xml:space="preserve">Веселин Иванов </w:t>
            </w:r>
            <w:proofErr w:type="spellStart"/>
            <w:r w:rsidRPr="00730EDD">
              <w:t>Иванов</w:t>
            </w:r>
            <w:proofErr w:type="spellEnd"/>
          </w:p>
        </w:tc>
        <w:tc>
          <w:tcPr>
            <w:tcW w:w="2693" w:type="dxa"/>
          </w:tcPr>
          <w:p w:rsidR="0098023C" w:rsidRPr="00730EDD" w:rsidRDefault="0098023C" w:rsidP="004658AE">
            <w:pPr>
              <w:shd w:val="clear" w:color="auto" w:fill="FFFFFF"/>
            </w:pPr>
            <w:r>
              <w:t>----------</w:t>
            </w:r>
          </w:p>
        </w:tc>
      </w:tr>
      <w:tr w:rsidR="0098023C" w:rsidRPr="00730EDD" w:rsidTr="00AE071F">
        <w:trPr>
          <w:jc w:val="center"/>
        </w:trPr>
        <w:tc>
          <w:tcPr>
            <w:tcW w:w="567" w:type="dxa"/>
          </w:tcPr>
          <w:p w:rsidR="0098023C" w:rsidRPr="00730EDD" w:rsidRDefault="0098023C" w:rsidP="00730EDD">
            <w:pPr>
              <w:shd w:val="clear" w:color="auto" w:fill="FFFFFF"/>
              <w:rPr>
                <w:b/>
              </w:rPr>
            </w:pPr>
            <w:r w:rsidRPr="00730EDD">
              <w:rPr>
                <w:b/>
              </w:rPr>
              <w:t>11.</w:t>
            </w:r>
          </w:p>
        </w:tc>
        <w:tc>
          <w:tcPr>
            <w:tcW w:w="3737" w:type="dxa"/>
          </w:tcPr>
          <w:p w:rsidR="0098023C" w:rsidRPr="00730EDD" w:rsidRDefault="0098023C" w:rsidP="00730EDD">
            <w:pPr>
              <w:shd w:val="clear" w:color="auto" w:fill="FFFFFF"/>
            </w:pPr>
            <w:r w:rsidRPr="00730EDD">
              <w:t>Иван Христов Тодоров</w:t>
            </w:r>
          </w:p>
        </w:tc>
        <w:tc>
          <w:tcPr>
            <w:tcW w:w="2693" w:type="dxa"/>
          </w:tcPr>
          <w:p w:rsidR="0098023C" w:rsidRPr="00730EDD" w:rsidRDefault="0098023C" w:rsidP="004658AE">
            <w:pPr>
              <w:shd w:val="clear" w:color="auto" w:fill="FFFFFF"/>
            </w:pPr>
            <w:r>
              <w:t>----------</w:t>
            </w:r>
          </w:p>
        </w:tc>
      </w:tr>
    </w:tbl>
    <w:p w:rsidR="00222F0F" w:rsidRPr="00730EDD" w:rsidRDefault="00222F0F" w:rsidP="00222F0F">
      <w:pPr>
        <w:shd w:val="clear" w:color="auto" w:fill="FFFFFF"/>
      </w:pPr>
    </w:p>
    <w:p w:rsidR="00222F0F" w:rsidRPr="00730EDD" w:rsidRDefault="00222F0F" w:rsidP="00222F0F">
      <w:pPr>
        <w:shd w:val="clear" w:color="auto" w:fill="FFFFFF"/>
        <w:ind w:firstLine="708"/>
        <w:jc w:val="both"/>
      </w:pPr>
      <w:r w:rsidRPr="00730EDD">
        <w:rPr>
          <w:rFonts w:eastAsiaTheme="minorHAnsi"/>
          <w:shd w:val="clear" w:color="auto" w:fill="FFFFFF"/>
          <w:lang w:eastAsia="en-US"/>
        </w:rPr>
        <w:t>Решението може да се обжалва пред Централната избирателна комисия в срок до три дни от обявяването му.</w:t>
      </w:r>
    </w:p>
    <w:p w:rsidR="00222F0F" w:rsidRPr="00730EDD" w:rsidRDefault="00222F0F" w:rsidP="00222F0F">
      <w:pPr>
        <w:widowControl w:val="0"/>
        <w:autoSpaceDE w:val="0"/>
        <w:autoSpaceDN w:val="0"/>
        <w:adjustRightInd w:val="0"/>
        <w:jc w:val="both"/>
        <w:rPr>
          <w:rFonts w:eastAsiaTheme="minorHAnsi"/>
          <w:b/>
          <w:bCs/>
          <w:u w:val="single"/>
          <w:lang w:eastAsia="en-US"/>
        </w:rPr>
      </w:pPr>
    </w:p>
    <w:p w:rsidR="00222F0F" w:rsidRPr="00730EDD" w:rsidRDefault="00222F0F" w:rsidP="00222F0F">
      <w:pPr>
        <w:pStyle w:val="a3"/>
        <w:shd w:val="clear" w:color="auto" w:fill="FFFFFF"/>
        <w:spacing w:before="0" w:beforeAutospacing="0" w:after="0" w:afterAutospacing="0"/>
        <w:ind w:firstLine="708"/>
        <w:jc w:val="both"/>
        <w:rPr>
          <w:lang w:val="bg-BG"/>
        </w:rPr>
      </w:pPr>
      <w:r w:rsidRPr="00730EDD">
        <w:rPr>
          <w:rFonts w:eastAsiaTheme="minorHAnsi"/>
          <w:b/>
          <w:bCs/>
          <w:u w:val="single"/>
        </w:rPr>
        <w:t>Точка четвърта:</w:t>
      </w:r>
      <w:r w:rsidRPr="00730EDD">
        <w:t xml:space="preserve"> </w:t>
      </w:r>
    </w:p>
    <w:p w:rsidR="00222F0F" w:rsidRPr="00730EDD" w:rsidRDefault="00222F0F" w:rsidP="00222F0F">
      <w:pPr>
        <w:pStyle w:val="a3"/>
        <w:shd w:val="clear" w:color="auto" w:fill="FFFFFF"/>
        <w:spacing w:before="0" w:beforeAutospacing="0" w:after="0" w:afterAutospacing="0"/>
        <w:ind w:firstLine="708"/>
        <w:jc w:val="both"/>
      </w:pPr>
      <w:r w:rsidRPr="00730EDD">
        <w:t xml:space="preserve">Утвърждаване на образци на указателни табели, табла и отличителни знаци при произвеждане на избори за общински съветници и за кметове на 27 октомври 2019 год. </w:t>
      </w:r>
    </w:p>
    <w:p w:rsidR="00730EDD" w:rsidRPr="00730EDD" w:rsidRDefault="00222F0F" w:rsidP="00AE071F">
      <w:pPr>
        <w:shd w:val="clear" w:color="auto" w:fill="FFFFFF"/>
        <w:ind w:firstLine="708"/>
        <w:jc w:val="both"/>
      </w:pPr>
      <w:r w:rsidRPr="00730EDD">
        <w:rPr>
          <w:rFonts w:ascii="Times New Roman CYR" w:hAnsi="Times New Roman CYR" w:cs="Times New Roman CYR"/>
          <w:bCs/>
        </w:rPr>
        <w:t xml:space="preserve">Бе предложен проект за решение. Предложението бе подложено на гласуване </w:t>
      </w:r>
      <w:r w:rsidRPr="00730EDD">
        <w:rPr>
          <w:rFonts w:eastAsia="Calibri"/>
          <w:lang w:eastAsia="en-US"/>
        </w:rPr>
        <w:t xml:space="preserve">и с 12 гласа „За” </w:t>
      </w:r>
      <w:r w:rsidRPr="00730EDD">
        <w:rPr>
          <w:rFonts w:eastAsia="Calibri"/>
          <w:lang w:val="en-US" w:eastAsia="en-US"/>
        </w:rPr>
        <w:t>(</w:t>
      </w:r>
      <w:r w:rsidRPr="00730EDD">
        <w:rPr>
          <w:rFonts w:eastAsia="Calibri"/>
          <w:lang w:eastAsia="en-US"/>
        </w:rPr>
        <w:t xml:space="preserve">Бисер Цеков </w:t>
      </w:r>
      <w:proofErr w:type="spellStart"/>
      <w:r w:rsidRPr="00730EDD">
        <w:rPr>
          <w:rFonts w:eastAsia="Calibri"/>
          <w:lang w:eastAsia="en-US"/>
        </w:rPr>
        <w:t>Цеков</w:t>
      </w:r>
      <w:proofErr w:type="spellEnd"/>
      <w:r w:rsidRPr="00730EDD">
        <w:rPr>
          <w:rFonts w:eastAsia="Calibri"/>
          <w:lang w:eastAsia="en-US"/>
        </w:rPr>
        <w:t>, Румяна Иванова Цончева, Зиба Юсеинова Мехмедова, Станислава Гечева Стайкова-Давидова, Стефка Богданова Цончева, Линка Петрова Кирова, Петя Венциславова Петрова</w:t>
      </w:r>
      <w:r w:rsidRPr="00730EDD">
        <w:t>, Иван Христов Симеонов</w:t>
      </w:r>
      <w:r w:rsidRPr="00730EDD">
        <w:rPr>
          <w:rFonts w:eastAsia="Calibri"/>
          <w:lang w:eastAsia="en-US"/>
        </w:rPr>
        <w:t>,  Атанас Иванов Чирилков, Веселина Николова Газдова, Илия Симеонов Мичинов и Боян Петров Мишев</w:t>
      </w:r>
      <w:r w:rsidRPr="00730EDD">
        <w:rPr>
          <w:rFonts w:eastAsia="Calibri"/>
          <w:lang w:val="en-US" w:eastAsia="en-US"/>
        </w:rPr>
        <w:t xml:space="preserve">) </w:t>
      </w:r>
      <w:r w:rsidRPr="00730EDD">
        <w:rPr>
          <w:rFonts w:eastAsia="Calibri"/>
          <w:lang w:eastAsia="en-US"/>
        </w:rPr>
        <w:t>и 0 „Против”</w:t>
      </w:r>
      <w:r w:rsidRPr="00730EDD">
        <w:t xml:space="preserve">, след обсъждане на основание чл.87, ал.1, т.1, чл. 115, ал. 2, чл. 121, ал. 1 и чл. 125 и чл. 231 от Изборния кодекс, Решение № 607-МИ/14.08.2019 год. и Решение № 608-МИ/14.08.2019 год. на Централна избирателна комисия, Общинска избирателна комисия </w:t>
      </w:r>
      <w:r w:rsidR="00B6342C">
        <w:t>в община Летница, област Ловеч,</w:t>
      </w:r>
    </w:p>
    <w:p w:rsidR="00730EDD" w:rsidRPr="00730EDD" w:rsidRDefault="00222F0F" w:rsidP="00B6342C">
      <w:pPr>
        <w:pStyle w:val="a3"/>
        <w:shd w:val="clear" w:color="auto" w:fill="FFFFFF"/>
        <w:spacing w:before="0" w:beforeAutospacing="0" w:after="150" w:afterAutospacing="0"/>
        <w:jc w:val="center"/>
        <w:rPr>
          <w:b/>
          <w:lang w:val="bg-BG"/>
        </w:rPr>
      </w:pPr>
      <w:r w:rsidRPr="00730EDD">
        <w:rPr>
          <w:b/>
        </w:rPr>
        <w:t>Р Е Ш И:</w:t>
      </w:r>
    </w:p>
    <w:p w:rsidR="00222F0F" w:rsidRPr="00730EDD" w:rsidRDefault="00222F0F" w:rsidP="00222F0F">
      <w:pPr>
        <w:pStyle w:val="a3"/>
        <w:shd w:val="clear" w:color="auto" w:fill="FFFFFF"/>
        <w:spacing w:before="0" w:beforeAutospacing="0" w:after="0" w:afterAutospacing="0"/>
        <w:ind w:firstLine="708"/>
        <w:jc w:val="both"/>
      </w:pPr>
      <w:r w:rsidRPr="00730EDD">
        <w:t xml:space="preserve">1. При произвеждане на избори за общински съветници и за кметове на 27 октомври 2019 г.  </w:t>
      </w:r>
      <w:proofErr w:type="gramStart"/>
      <w:r w:rsidRPr="00730EDD">
        <w:t>се</w:t>
      </w:r>
      <w:proofErr w:type="gramEnd"/>
      <w:r w:rsidRPr="00730EDD">
        <w:t xml:space="preserve"> съставят информационни табла. Таблата се оформят от бял картон с грамаж 200/220 г/м².</w:t>
      </w:r>
    </w:p>
    <w:p w:rsidR="00222F0F" w:rsidRPr="00730EDD" w:rsidRDefault="00222F0F" w:rsidP="00222F0F">
      <w:pPr>
        <w:pStyle w:val="a3"/>
        <w:shd w:val="clear" w:color="auto" w:fill="FFFFFF"/>
        <w:spacing w:before="0" w:beforeAutospacing="0" w:after="0" w:afterAutospacing="0"/>
        <w:ind w:firstLine="708"/>
        <w:jc w:val="both"/>
      </w:pPr>
      <w:r w:rsidRPr="00730EDD">
        <w:t>2. Застъпниците на кандидатски листи в избори за общински съветници и за кметове на 27 октомври 2019 г. носят в изборния ден само отличителни знаци по утвърдения с Решение № 607-МИ/14.08.2019 г. на Централна избирателна комисия образец.</w:t>
      </w:r>
    </w:p>
    <w:p w:rsidR="00222F0F" w:rsidRPr="00730EDD" w:rsidRDefault="00222F0F" w:rsidP="00222F0F">
      <w:pPr>
        <w:pStyle w:val="a3"/>
        <w:shd w:val="clear" w:color="auto" w:fill="FFFFFF"/>
        <w:spacing w:before="0" w:beforeAutospacing="0" w:after="0" w:afterAutospacing="0"/>
        <w:ind w:firstLine="708"/>
        <w:jc w:val="both"/>
      </w:pPr>
      <w:r w:rsidRPr="00730EDD">
        <w:t>3. Наблюдателите в избори за общински съветници и за кметове на 27 октомври 2019 г. в изборния ден носят отличителни знаци по утвърдения с Решение № 607-МИ/14.08.2019 г. на Централна избирателна комисия образец.</w:t>
      </w:r>
    </w:p>
    <w:p w:rsidR="00222F0F" w:rsidRPr="00730EDD" w:rsidRDefault="00222F0F" w:rsidP="00222F0F">
      <w:pPr>
        <w:pStyle w:val="a3"/>
        <w:shd w:val="clear" w:color="auto" w:fill="FFFFFF"/>
        <w:spacing w:before="0" w:beforeAutospacing="0" w:after="0" w:afterAutospacing="0"/>
        <w:ind w:firstLine="708"/>
        <w:jc w:val="both"/>
      </w:pPr>
      <w:r w:rsidRPr="00730EDD">
        <w:t>4. Представителите на партии, коалиции и инициативни комитети в избори за общински съветници и за кметове на 27 октомври 2019 г. носят в изборния ден само отличителни знаци по утвърдения с Решение № 607-МИ/14.08.2019 г. на Централна избирателна комисия образец.</w:t>
      </w:r>
    </w:p>
    <w:p w:rsidR="00222F0F" w:rsidRPr="00730EDD" w:rsidRDefault="00222F0F" w:rsidP="00222F0F">
      <w:pPr>
        <w:pStyle w:val="a3"/>
        <w:shd w:val="clear" w:color="auto" w:fill="FFFFFF"/>
        <w:spacing w:before="0" w:beforeAutospacing="0" w:after="0" w:afterAutospacing="0"/>
        <w:ind w:firstLine="708"/>
        <w:jc w:val="both"/>
      </w:pPr>
      <w:r w:rsidRPr="00730EDD">
        <w:t>5. Анкетьорите в избори за общински съветници и за кметове на 27 октомври 2019 г. носят в изборния ден само отличителни знаци по утвърдения с Решение № 607-МИ/14.08.2019 г. на Централна избирателна комисия образец.</w:t>
      </w:r>
    </w:p>
    <w:p w:rsidR="00222F0F" w:rsidRPr="00730EDD" w:rsidRDefault="00222F0F" w:rsidP="00222F0F">
      <w:pPr>
        <w:pStyle w:val="a3"/>
        <w:shd w:val="clear" w:color="auto" w:fill="FFFFFF"/>
        <w:spacing w:before="0" w:beforeAutospacing="0" w:after="0" w:afterAutospacing="0"/>
        <w:ind w:firstLine="708"/>
        <w:jc w:val="both"/>
      </w:pPr>
      <w:r w:rsidRPr="00730EDD">
        <w:t>6. Наблюдателите, застъпниците на кандидатски листи, анкетьорите в случаите на чл. 431 от ИК и представителите на партии, коалиции и инициативни комитети, които носят отличителни знаци извън одобрените или не носят отличителни знаци, се отстраняват от избирателната секция с решение на секционната избирателна комисия. Решението може да се оспорва пред Общинска избирателна комисия в община Летница, област Ловеч, която се произнася незабавно. Решението на Общинска избирателна комисия в община Летница, област Ловеч не подлежи на обжалване.</w:t>
      </w:r>
    </w:p>
    <w:p w:rsidR="00222F0F" w:rsidRPr="00730EDD" w:rsidRDefault="00222F0F" w:rsidP="00222F0F">
      <w:pPr>
        <w:pStyle w:val="a3"/>
        <w:shd w:val="clear" w:color="auto" w:fill="FFFFFF"/>
        <w:spacing w:before="0" w:beforeAutospacing="0" w:after="0" w:afterAutospacing="0"/>
        <w:ind w:firstLine="708"/>
        <w:jc w:val="both"/>
      </w:pPr>
      <w:r w:rsidRPr="00730EDD">
        <w:t xml:space="preserve">7. Мястото за обявяване на решенията на Общинска избирателна комисия в община Летница, област Ловеч е таблото за обяви, поставено на централния вход на сградата на Община Летница, находяща се в гр.Летница,  </w:t>
      </w:r>
      <w:r w:rsidRPr="00730EDD">
        <w:rPr>
          <w:shd w:val="clear" w:color="auto" w:fill="FFFFFF"/>
        </w:rPr>
        <w:t>бул. „България</w:t>
      </w:r>
      <w:proofErr w:type="gramStart"/>
      <w:r w:rsidRPr="00730EDD">
        <w:t>“ №</w:t>
      </w:r>
      <w:proofErr w:type="gramEnd"/>
      <w:r w:rsidRPr="00730EDD">
        <w:t>19.</w:t>
      </w:r>
    </w:p>
    <w:p w:rsidR="00222F0F" w:rsidRPr="00730EDD" w:rsidRDefault="00222F0F" w:rsidP="00222F0F">
      <w:pPr>
        <w:pStyle w:val="a3"/>
        <w:shd w:val="clear" w:color="auto" w:fill="FFFFFF"/>
        <w:spacing w:before="0" w:beforeAutospacing="0" w:after="0" w:afterAutospacing="0"/>
        <w:ind w:firstLine="708"/>
        <w:jc w:val="both"/>
      </w:pPr>
      <w:r w:rsidRPr="00730EDD">
        <w:t>8. Информационни табла и табели на СИК.</w:t>
      </w:r>
    </w:p>
    <w:p w:rsidR="00222F0F" w:rsidRPr="00730EDD" w:rsidRDefault="00222F0F" w:rsidP="00222F0F">
      <w:pPr>
        <w:pStyle w:val="a3"/>
        <w:shd w:val="clear" w:color="auto" w:fill="FFFFFF"/>
        <w:spacing w:before="0" w:beforeAutospacing="0" w:after="0" w:afterAutospacing="0"/>
        <w:jc w:val="both"/>
      </w:pPr>
      <w:r w:rsidRPr="00730EDD">
        <w:t>            8.1. Всяка СИК съставя информационни табла в избори за общински съветници и за кметове на 27 октомври 2019 г. и ги оформя по начин, показващ предназначението им. Таблата се поставят пред изборното помещение и в кабините за гласуване.</w:t>
      </w:r>
    </w:p>
    <w:p w:rsidR="00222F0F" w:rsidRPr="00730EDD" w:rsidRDefault="00222F0F" w:rsidP="00222F0F">
      <w:pPr>
        <w:pStyle w:val="a3"/>
        <w:shd w:val="clear" w:color="auto" w:fill="FFFFFF"/>
        <w:spacing w:before="0" w:beforeAutospacing="0" w:after="0" w:afterAutospacing="0"/>
        <w:jc w:val="both"/>
      </w:pPr>
      <w:r w:rsidRPr="00730EDD">
        <w:lastRenderedPageBreak/>
        <w:t>            8.2. Пред изборното помещение: информационни табла на СИК с минимални размери 100 см в широчина и 70 см във височина:</w:t>
      </w:r>
    </w:p>
    <w:p w:rsidR="00222F0F" w:rsidRPr="00730EDD" w:rsidRDefault="00222F0F" w:rsidP="00222F0F">
      <w:pPr>
        <w:pStyle w:val="a3"/>
        <w:shd w:val="clear" w:color="auto" w:fill="FFFFFF"/>
        <w:spacing w:before="0" w:beforeAutospacing="0" w:after="0" w:afterAutospacing="0"/>
        <w:jc w:val="both"/>
      </w:pPr>
      <w:r w:rsidRPr="00730EDD">
        <w:t>            – секционната избирателна комисия обявява всички решения;</w:t>
      </w:r>
    </w:p>
    <w:p w:rsidR="00222F0F" w:rsidRPr="00730EDD" w:rsidRDefault="00222F0F" w:rsidP="00222F0F">
      <w:pPr>
        <w:pStyle w:val="a3"/>
        <w:shd w:val="clear" w:color="auto" w:fill="FFFFFF"/>
        <w:spacing w:before="0" w:beforeAutospacing="0" w:after="0" w:afterAutospacing="0"/>
        <w:jc w:val="both"/>
      </w:pPr>
      <w:r w:rsidRPr="00730EDD">
        <w:t>            – образец от бюлетината за гласуване;</w:t>
      </w:r>
    </w:p>
    <w:p w:rsidR="00222F0F" w:rsidRPr="00730EDD" w:rsidRDefault="00222F0F" w:rsidP="00222F0F">
      <w:pPr>
        <w:pStyle w:val="a3"/>
        <w:shd w:val="clear" w:color="auto" w:fill="FFFFFF"/>
        <w:spacing w:before="0" w:beforeAutospacing="0" w:after="0" w:afterAutospacing="0"/>
        <w:jc w:val="both"/>
      </w:pPr>
      <w:r w:rsidRPr="00730EDD">
        <w:t>            – табло, на което с един и същи размер, вид, формат и шрифт са изписани кръгчета пред имената на кандидатите, поредните им номера по листи според регистрацията им в ЦИК, по поредността на партиите, коалициите според номера им в бюлетината;</w:t>
      </w:r>
    </w:p>
    <w:p w:rsidR="00222F0F" w:rsidRPr="00730EDD" w:rsidRDefault="00222F0F" w:rsidP="00222F0F">
      <w:pPr>
        <w:pStyle w:val="a3"/>
        <w:shd w:val="clear" w:color="auto" w:fill="FFFFFF"/>
        <w:spacing w:before="0" w:beforeAutospacing="0" w:after="0" w:afterAutospacing="0"/>
        <w:jc w:val="both"/>
      </w:pPr>
      <w:r w:rsidRPr="00730EDD">
        <w:t>            – табло с указание, че избирателят може да изрази своя вот само със знак „Х“ или „V“, поставен с химикал, пишещ със син цвят. Ако желае, поставя в кръгчето с номера, с който е регистриран избраният от него кандидат от избраната от него листа на партия или коалиция, със знак „Х“ или „V“, който показва по еднозначен начин неговото предпочитание (преференция) за съответния кандидат;</w:t>
      </w:r>
    </w:p>
    <w:p w:rsidR="00222F0F" w:rsidRPr="00730EDD" w:rsidRDefault="00222F0F" w:rsidP="00222F0F">
      <w:pPr>
        <w:pStyle w:val="a3"/>
        <w:shd w:val="clear" w:color="auto" w:fill="FFFFFF"/>
        <w:spacing w:before="0" w:beforeAutospacing="0" w:after="0" w:afterAutospacing="0"/>
        <w:jc w:val="both"/>
      </w:pPr>
      <w:r w:rsidRPr="00730EDD">
        <w:t xml:space="preserve">            – </w:t>
      </w:r>
      <w:proofErr w:type="gramStart"/>
      <w:r w:rsidRPr="00730EDD">
        <w:t>телефоните</w:t>
      </w:r>
      <w:proofErr w:type="gramEnd"/>
      <w:r w:rsidRPr="00730EDD">
        <w:t xml:space="preserve"> за връзка и подаване на сигнали до РУ на МВР и до дежурния районен прокурор;</w:t>
      </w:r>
    </w:p>
    <w:p w:rsidR="00222F0F" w:rsidRPr="00730EDD" w:rsidRDefault="00222F0F" w:rsidP="00222F0F">
      <w:pPr>
        <w:pStyle w:val="a3"/>
        <w:shd w:val="clear" w:color="auto" w:fill="FFFFFF"/>
        <w:spacing w:before="0" w:beforeAutospacing="0" w:after="0" w:afterAutospacing="0"/>
        <w:jc w:val="both"/>
      </w:pPr>
      <w:r w:rsidRPr="00730EDD">
        <w:t xml:space="preserve">            – </w:t>
      </w:r>
      <w:proofErr w:type="gramStart"/>
      <w:r w:rsidRPr="00730EDD">
        <w:t>телефони</w:t>
      </w:r>
      <w:proofErr w:type="gramEnd"/>
      <w:r w:rsidRPr="00730EDD">
        <w:t xml:space="preserve"> за връзка с Общинска избирателна комисия в община Летница, област Ловеч.</w:t>
      </w:r>
    </w:p>
    <w:p w:rsidR="00222F0F" w:rsidRPr="00730EDD" w:rsidRDefault="00222F0F" w:rsidP="00222F0F">
      <w:pPr>
        <w:pStyle w:val="a3"/>
        <w:shd w:val="clear" w:color="auto" w:fill="FFFFFF"/>
        <w:spacing w:before="0" w:beforeAutospacing="0" w:after="0" w:afterAutospacing="0"/>
        <w:jc w:val="both"/>
      </w:pPr>
      <w:r w:rsidRPr="00730EDD">
        <w:t>            8.3. В кабините за гласуване:</w:t>
      </w:r>
    </w:p>
    <w:p w:rsidR="00222F0F" w:rsidRPr="00730EDD" w:rsidRDefault="00222F0F" w:rsidP="00222F0F">
      <w:pPr>
        <w:pStyle w:val="a3"/>
        <w:shd w:val="clear" w:color="auto" w:fill="FFFFFF"/>
        <w:spacing w:before="0" w:beforeAutospacing="0" w:after="0" w:afterAutospacing="0"/>
        <w:jc w:val="both"/>
      </w:pPr>
      <w:r w:rsidRPr="00730EDD">
        <w:t xml:space="preserve">            – </w:t>
      </w:r>
      <w:proofErr w:type="gramStart"/>
      <w:r w:rsidRPr="00730EDD">
        <w:t>табло</w:t>
      </w:r>
      <w:proofErr w:type="gramEnd"/>
      <w:r w:rsidRPr="00730EDD">
        <w:t>, на което с един и същи размер, вид, формат и шрифт са изписани кръгчета пред имената на кандидатите, поредните им номера по листи според регистрацията им, по поредността на партиите, коалициите според номера им в бюлетината;</w:t>
      </w:r>
    </w:p>
    <w:p w:rsidR="00222F0F" w:rsidRPr="00730EDD" w:rsidRDefault="00222F0F" w:rsidP="00222F0F">
      <w:pPr>
        <w:pStyle w:val="a3"/>
        <w:shd w:val="clear" w:color="auto" w:fill="FFFFFF"/>
        <w:spacing w:before="0" w:beforeAutospacing="0" w:after="0" w:afterAutospacing="0"/>
        <w:jc w:val="both"/>
      </w:pPr>
      <w:r w:rsidRPr="00730EDD">
        <w:t xml:space="preserve">            - </w:t>
      </w:r>
      <w:proofErr w:type="gramStart"/>
      <w:r w:rsidRPr="00730EDD">
        <w:t>информационни</w:t>
      </w:r>
      <w:proofErr w:type="gramEnd"/>
      <w:r w:rsidRPr="00730EDD">
        <w:t xml:space="preserve"> табла на СИК с минимални размери в широчина 20 см и 30 см във височина (формат А4). Надписът се разполага хоризонтално, като текстът се изписва с големи букви с указание, че избирателят може да изрази своя вот само със знака „Х“ или „V“, поставен с химикал, пишещ със син цвят. Ако желае, поставя в кръгчето с номера, с който е регистриран избраният от него кандидат от избраната от него листа на партия или коалиция със знак „Х“ или „V“, който показва по еднозначен начин неговото предпочитание (преференция) за съответния кандидат. Таблата се поставят пред изборното помещение и в кабините за гласуване.</w:t>
      </w:r>
    </w:p>
    <w:p w:rsidR="00222F0F" w:rsidRPr="00730EDD" w:rsidRDefault="00222F0F" w:rsidP="00222F0F">
      <w:pPr>
        <w:pStyle w:val="a3"/>
        <w:shd w:val="clear" w:color="auto" w:fill="FFFFFF"/>
        <w:spacing w:before="0" w:beforeAutospacing="0" w:after="0" w:afterAutospacing="0"/>
        <w:jc w:val="both"/>
      </w:pPr>
      <w:r w:rsidRPr="00730EDD">
        <w:t>            8.4. В случай че размерите на таблото са недостатъчни за обявяване на необходимата информация при произвеждане на избори за общински съветници и за кметове на 27 октомври 2019 г., СИК оформя допълнително табло или табло с по-големи размери, което да побере информацията.</w:t>
      </w:r>
    </w:p>
    <w:p w:rsidR="00222F0F" w:rsidRPr="00730EDD" w:rsidRDefault="00222F0F" w:rsidP="00222F0F">
      <w:pPr>
        <w:pStyle w:val="a3"/>
        <w:shd w:val="clear" w:color="auto" w:fill="FFFFFF"/>
        <w:spacing w:before="0" w:beforeAutospacing="0" w:after="0" w:afterAutospacing="0"/>
        <w:jc w:val="both"/>
      </w:pPr>
      <w:r w:rsidRPr="00730EDD">
        <w:t>9. Указателни табели</w:t>
      </w:r>
    </w:p>
    <w:p w:rsidR="00222F0F" w:rsidRPr="00730EDD" w:rsidRDefault="00222F0F" w:rsidP="00222F0F">
      <w:pPr>
        <w:pStyle w:val="a3"/>
        <w:shd w:val="clear" w:color="auto" w:fill="FFFFFF"/>
        <w:spacing w:before="0" w:beforeAutospacing="0" w:after="0" w:afterAutospacing="0"/>
        <w:jc w:val="both"/>
      </w:pPr>
      <w:r w:rsidRPr="00730EDD">
        <w:t>            9.1. На входа на сградата, в която се помещават СИК, се изписват номерата на секциите в сградата, а когато сградата е с повече от един етаж и на етажите има секции, се посочват номерата на секциите и етажът, на който се намират.</w:t>
      </w:r>
    </w:p>
    <w:p w:rsidR="00222F0F" w:rsidRPr="00730EDD" w:rsidRDefault="00222F0F" w:rsidP="00222F0F">
      <w:pPr>
        <w:pStyle w:val="a3"/>
        <w:shd w:val="clear" w:color="auto" w:fill="FFFFFF"/>
        <w:spacing w:before="0" w:beforeAutospacing="0" w:after="0" w:afterAutospacing="0"/>
        <w:jc w:val="both"/>
      </w:pPr>
      <w:r w:rsidRPr="00730EDD">
        <w:t>            9.2.На всеки етаж в сградата се поставят указателни табели с минимални размери в широчина 20 см и 30 см във височина (формат А4) с номерата и местонахождението на секциите на съответния етаж.</w:t>
      </w:r>
    </w:p>
    <w:p w:rsidR="00222F0F" w:rsidRPr="00730EDD" w:rsidRDefault="00222F0F" w:rsidP="00222F0F">
      <w:pPr>
        <w:pStyle w:val="a3"/>
        <w:shd w:val="clear" w:color="auto" w:fill="FFFFFF"/>
        <w:spacing w:before="0" w:beforeAutospacing="0" w:after="0" w:afterAutospacing="0"/>
        <w:jc w:val="both"/>
      </w:pPr>
      <w:r w:rsidRPr="00730EDD">
        <w:t>            9.3.Пред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rsidR="00222F0F" w:rsidRPr="00730EDD" w:rsidRDefault="00222F0F" w:rsidP="00222F0F">
      <w:pPr>
        <w:pStyle w:val="a3"/>
        <w:shd w:val="clear" w:color="auto" w:fill="FFFFFF"/>
        <w:spacing w:before="0" w:beforeAutospacing="0" w:after="0" w:afterAutospacing="0"/>
        <w:jc w:val="both"/>
      </w:pPr>
      <w:r w:rsidRPr="00730EDD">
        <w:t>            9.4. На входа на сградата, в която се помещават СИК, се поставя табела и други обозначителни знаци,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 Табелата на входа е от бял картон с размери в широчина 50 см и във височина 30 см.</w:t>
      </w:r>
    </w:p>
    <w:p w:rsidR="00222F0F" w:rsidRPr="00730EDD" w:rsidRDefault="00222F0F" w:rsidP="00222F0F">
      <w:pPr>
        <w:pStyle w:val="a3"/>
        <w:shd w:val="clear" w:color="auto" w:fill="FFFFFF"/>
        <w:spacing w:before="0" w:beforeAutospacing="0" w:after="0" w:afterAutospacing="0"/>
        <w:jc w:val="both"/>
      </w:pPr>
      <w:r w:rsidRPr="00730EDD">
        <w:t>            9.5. Непосредствено пред определената с решение на Общинска избирателна комисия в община Летница, област Ловеч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222F0F" w:rsidRPr="00730EDD" w:rsidRDefault="00222F0F" w:rsidP="00222F0F">
      <w:pPr>
        <w:pStyle w:val="a3"/>
        <w:shd w:val="clear" w:color="auto" w:fill="FFFFFF"/>
        <w:spacing w:before="0" w:beforeAutospacing="0" w:after="0" w:afterAutospacing="0"/>
        <w:ind w:firstLine="708"/>
        <w:jc w:val="both"/>
        <w:rPr>
          <w:lang w:val="bg-BG"/>
        </w:rPr>
      </w:pPr>
      <w:r w:rsidRPr="00730EDD">
        <w:lastRenderedPageBreak/>
        <w:t>10. Членовете на СИК в изборния ден носят отличителни знаци утвърдени с Решение № 608-МИ/14.08.2019 год. на</w:t>
      </w:r>
      <w:r w:rsidR="00730EDD">
        <w:t xml:space="preserve"> Централна избирателна комисия.</w:t>
      </w:r>
    </w:p>
    <w:p w:rsidR="00222F0F" w:rsidRDefault="00222F0F" w:rsidP="00222F0F">
      <w:pPr>
        <w:pStyle w:val="a3"/>
        <w:shd w:val="clear" w:color="auto" w:fill="FFFFFF"/>
        <w:spacing w:before="0" w:beforeAutospacing="0" w:after="0" w:afterAutospacing="0"/>
        <w:ind w:firstLine="708"/>
        <w:jc w:val="both"/>
        <w:rPr>
          <w:lang w:val="bg-BG"/>
        </w:rPr>
      </w:pPr>
      <w:r w:rsidRPr="00730EDD">
        <w:t>Настоящото решение може да се бъде оспорвано в тридневен срок от обявяването му</w:t>
      </w:r>
      <w:proofErr w:type="gramStart"/>
      <w:r w:rsidRPr="00730EDD">
        <w:t>  пред</w:t>
      </w:r>
      <w:proofErr w:type="gramEnd"/>
      <w:r w:rsidRPr="00730EDD">
        <w:t xml:space="preserve"> Централната избирателна комисия.</w:t>
      </w:r>
    </w:p>
    <w:p w:rsidR="00535437" w:rsidRDefault="00535437" w:rsidP="00535437">
      <w:pPr>
        <w:pStyle w:val="a3"/>
        <w:shd w:val="clear" w:color="auto" w:fill="FFFFFF"/>
        <w:spacing w:before="0" w:beforeAutospacing="0" w:after="0" w:afterAutospacing="0"/>
        <w:jc w:val="both"/>
        <w:rPr>
          <w:rFonts w:eastAsiaTheme="minorHAnsi"/>
          <w:b/>
          <w:bCs/>
          <w:u w:val="single"/>
          <w:lang w:val="bg-BG"/>
        </w:rPr>
      </w:pPr>
    </w:p>
    <w:p w:rsidR="00535437" w:rsidRDefault="00535437" w:rsidP="00535437">
      <w:pPr>
        <w:pStyle w:val="a3"/>
        <w:shd w:val="clear" w:color="auto" w:fill="FFFFFF"/>
        <w:spacing w:before="0" w:beforeAutospacing="0" w:after="0" w:afterAutospacing="0"/>
        <w:ind w:firstLine="708"/>
        <w:jc w:val="both"/>
        <w:rPr>
          <w:lang w:val="bg-BG"/>
        </w:rPr>
      </w:pPr>
      <w:r>
        <w:rPr>
          <w:rFonts w:eastAsiaTheme="minorHAnsi"/>
          <w:b/>
          <w:bCs/>
          <w:u w:val="single"/>
        </w:rPr>
        <w:t xml:space="preserve">Точка </w:t>
      </w:r>
      <w:r>
        <w:rPr>
          <w:rFonts w:eastAsiaTheme="minorHAnsi"/>
          <w:b/>
          <w:bCs/>
          <w:u w:val="single"/>
          <w:lang w:val="bg-BG"/>
        </w:rPr>
        <w:t>пет</w:t>
      </w:r>
      <w:r w:rsidRPr="00730EDD">
        <w:rPr>
          <w:rFonts w:eastAsiaTheme="minorHAnsi"/>
          <w:b/>
          <w:bCs/>
          <w:u w:val="single"/>
        </w:rPr>
        <w:t>:</w:t>
      </w:r>
      <w:r w:rsidRPr="00730EDD">
        <w:t xml:space="preserve"> </w:t>
      </w:r>
    </w:p>
    <w:p w:rsidR="00535437" w:rsidRDefault="00535437" w:rsidP="00535437">
      <w:pPr>
        <w:shd w:val="clear" w:color="auto" w:fill="FFFFFF"/>
        <w:ind w:firstLine="708"/>
        <w:jc w:val="both"/>
        <w:rPr>
          <w:rFonts w:ascii="Times New Roman CYR" w:hAnsi="Times New Roman CYR" w:cs="Times New Roman CYR"/>
          <w:bCs/>
        </w:rPr>
      </w:pPr>
      <w:r w:rsidRPr="00E53962">
        <w:t>Одобряване на графичния файл с образец на бюлетина за кандидати за общи</w:t>
      </w:r>
      <w:r>
        <w:t>нски съветници на Община Летница</w:t>
      </w:r>
      <w:r w:rsidRPr="00E53962">
        <w:t xml:space="preserve">, </w:t>
      </w:r>
      <w:r>
        <w:t>за кмет на Община Летница</w:t>
      </w:r>
      <w:r>
        <w:rPr>
          <w:bCs/>
        </w:rPr>
        <w:t>, за к</w:t>
      </w:r>
      <w:r w:rsidRPr="003D09AE">
        <w:rPr>
          <w:bCs/>
        </w:rPr>
        <w:t>мет на кметство с. Горско Сливово</w:t>
      </w:r>
      <w:r>
        <w:rPr>
          <w:bCs/>
        </w:rPr>
        <w:t xml:space="preserve"> и</w:t>
      </w:r>
      <w:r w:rsidRPr="00C7641B">
        <w:rPr>
          <w:bCs/>
        </w:rPr>
        <w:t xml:space="preserve"> </w:t>
      </w:r>
      <w:r w:rsidRPr="003D09AE">
        <w:rPr>
          <w:bCs/>
        </w:rPr>
        <w:t>кмет на кметство с. Крушуна</w:t>
      </w:r>
      <w:r w:rsidRPr="003D09AE">
        <w:t>,</w:t>
      </w:r>
      <w:r>
        <w:t xml:space="preserve"> </w:t>
      </w:r>
      <w:r w:rsidRPr="00E53962">
        <w:t>както и начина за изписване на имената на партиите за гласуване на изборите за общински съ</w:t>
      </w:r>
      <w:r>
        <w:t>ветници и кметове на 27 октомври</w:t>
      </w:r>
      <w:r w:rsidRPr="00E53962">
        <w:t xml:space="preserve"> 201</w:t>
      </w:r>
      <w:r>
        <w:t>9г., провеждани в Община Летница</w:t>
      </w:r>
      <w:r w:rsidRPr="00E53962">
        <w:t>.</w:t>
      </w:r>
      <w:r w:rsidRPr="00535437">
        <w:rPr>
          <w:rFonts w:ascii="Times New Roman CYR" w:hAnsi="Times New Roman CYR" w:cs="Times New Roman CYR"/>
          <w:bCs/>
        </w:rPr>
        <w:t xml:space="preserve"> </w:t>
      </w:r>
    </w:p>
    <w:p w:rsidR="00535437" w:rsidRPr="00E53962" w:rsidRDefault="00535437" w:rsidP="00535437">
      <w:pPr>
        <w:shd w:val="clear" w:color="auto" w:fill="FFFFFF"/>
        <w:ind w:firstLine="708"/>
        <w:jc w:val="both"/>
      </w:pPr>
      <w:r w:rsidRPr="00730EDD">
        <w:rPr>
          <w:rFonts w:ascii="Times New Roman CYR" w:hAnsi="Times New Roman CYR" w:cs="Times New Roman CYR"/>
          <w:bCs/>
        </w:rPr>
        <w:t xml:space="preserve">Бе предложен проект за решение. Предложението бе подложено на гласуване </w:t>
      </w:r>
      <w:r w:rsidRPr="00730EDD">
        <w:rPr>
          <w:rFonts w:eastAsia="Calibri"/>
          <w:lang w:eastAsia="en-US"/>
        </w:rPr>
        <w:t xml:space="preserve">и с 12 гласа „За” </w:t>
      </w:r>
      <w:r w:rsidRPr="00730EDD">
        <w:rPr>
          <w:rFonts w:eastAsia="Calibri"/>
          <w:lang w:val="en-US" w:eastAsia="en-US"/>
        </w:rPr>
        <w:t>(</w:t>
      </w:r>
      <w:r w:rsidRPr="00730EDD">
        <w:rPr>
          <w:rFonts w:eastAsia="Calibri"/>
          <w:lang w:eastAsia="en-US"/>
        </w:rPr>
        <w:t xml:space="preserve">Бисер Цеков </w:t>
      </w:r>
      <w:proofErr w:type="spellStart"/>
      <w:r w:rsidRPr="00730EDD">
        <w:rPr>
          <w:rFonts w:eastAsia="Calibri"/>
          <w:lang w:eastAsia="en-US"/>
        </w:rPr>
        <w:t>Цеков</w:t>
      </w:r>
      <w:proofErr w:type="spellEnd"/>
      <w:r w:rsidRPr="00730EDD">
        <w:rPr>
          <w:rFonts w:eastAsia="Calibri"/>
          <w:lang w:eastAsia="en-US"/>
        </w:rPr>
        <w:t>, Румяна Иванова Цончева, Зиба Юсеинова Мехмедова, Станислава Гечева Стайкова-Давидова, Стефка Богданова Цончева, Линка Петрова Кирова, Петя Венциславова Петрова</w:t>
      </w:r>
      <w:r w:rsidRPr="00730EDD">
        <w:t>, Иван Христов Симеонов</w:t>
      </w:r>
      <w:r w:rsidRPr="00730EDD">
        <w:rPr>
          <w:rFonts w:eastAsia="Calibri"/>
          <w:lang w:eastAsia="en-US"/>
        </w:rPr>
        <w:t>,  Атанас Иванов Чирилков, Веселина Николова Газдова, Илия Симеонов Мичинов и Боян Петров Мишев</w:t>
      </w:r>
      <w:r w:rsidRPr="00730EDD">
        <w:rPr>
          <w:rFonts w:eastAsia="Calibri"/>
          <w:lang w:val="en-US" w:eastAsia="en-US"/>
        </w:rPr>
        <w:t xml:space="preserve">) </w:t>
      </w:r>
      <w:r w:rsidRPr="00730EDD">
        <w:rPr>
          <w:rFonts w:eastAsia="Calibri"/>
          <w:lang w:eastAsia="en-US"/>
        </w:rPr>
        <w:t>и 0 „Против”</w:t>
      </w:r>
      <w:r w:rsidRPr="00730EDD">
        <w:t xml:space="preserve">, след обсъждане </w:t>
      </w:r>
      <w:r>
        <w:t>н</w:t>
      </w:r>
      <w:r w:rsidRPr="00E53962">
        <w:t xml:space="preserve">а основание чл. 87, </w:t>
      </w:r>
      <w:r w:rsidR="00B6342C">
        <w:t xml:space="preserve"> </w:t>
      </w:r>
      <w:r w:rsidRPr="00E53962">
        <w:t xml:space="preserve">ал. 1, т. 9 от ИК, </w:t>
      </w:r>
      <w:r>
        <w:t>Решение № 993-МИ от 07.09.2019</w:t>
      </w:r>
      <w:r w:rsidRPr="00E53962">
        <w:t xml:space="preserve"> год. на ЦИК</w:t>
      </w:r>
      <w:r w:rsidRPr="00E53962">
        <w:rPr>
          <w:lang w:val="en-US"/>
        </w:rPr>
        <w:t>, </w:t>
      </w:r>
      <w:r>
        <w:t>т. 5 от същото</w:t>
      </w:r>
      <w:r w:rsidRPr="00E53962">
        <w:t xml:space="preserve"> и получен чрез Системата за управление на бюлетин</w:t>
      </w:r>
      <w:r>
        <w:t xml:space="preserve">и и изборни книжа от ОИК-Летница на дата: </w:t>
      </w:r>
      <w:r w:rsidRPr="008B5321">
        <w:t xml:space="preserve">27.09.2019 </w:t>
      </w:r>
      <w:r w:rsidRPr="00E53962">
        <w:t xml:space="preserve">год. графичен файл с предпечат на хартиените бюлетини </w:t>
      </w:r>
      <w:r>
        <w:t>по изборни райони в град Летница</w:t>
      </w:r>
      <w:r w:rsidRPr="00E53962">
        <w:t>, Общинската изб</w:t>
      </w:r>
      <w:r>
        <w:t>ирателна комисия – Летница</w:t>
      </w:r>
      <w:r w:rsidRPr="00E53962">
        <w:t>,</w:t>
      </w:r>
    </w:p>
    <w:p w:rsidR="00535437" w:rsidRDefault="00535437" w:rsidP="00535437">
      <w:pPr>
        <w:pStyle w:val="a3"/>
        <w:shd w:val="clear" w:color="auto" w:fill="FFFFFF"/>
        <w:spacing w:before="0" w:beforeAutospacing="0" w:after="0" w:afterAutospacing="0"/>
        <w:jc w:val="both"/>
        <w:rPr>
          <w:rStyle w:val="aa"/>
        </w:rPr>
      </w:pPr>
    </w:p>
    <w:p w:rsidR="00535437" w:rsidRDefault="00535437" w:rsidP="00535437">
      <w:pPr>
        <w:pStyle w:val="a3"/>
        <w:shd w:val="clear" w:color="auto" w:fill="FFFFFF"/>
        <w:spacing w:before="0" w:beforeAutospacing="0" w:after="0" w:afterAutospacing="0"/>
        <w:jc w:val="center"/>
        <w:rPr>
          <w:rStyle w:val="aa"/>
        </w:rPr>
      </w:pPr>
      <w:r w:rsidRPr="00E53962">
        <w:rPr>
          <w:rStyle w:val="aa"/>
        </w:rPr>
        <w:t>Р Е Ш И:</w:t>
      </w:r>
    </w:p>
    <w:p w:rsidR="00535437" w:rsidRPr="00E53962" w:rsidRDefault="00535437" w:rsidP="00535437">
      <w:pPr>
        <w:pStyle w:val="a3"/>
        <w:shd w:val="clear" w:color="auto" w:fill="FFFFFF"/>
        <w:spacing w:before="0" w:beforeAutospacing="0" w:after="0" w:afterAutospacing="0"/>
        <w:jc w:val="center"/>
      </w:pPr>
    </w:p>
    <w:p w:rsidR="00535437" w:rsidRDefault="00535437" w:rsidP="00535437">
      <w:pPr>
        <w:pStyle w:val="a3"/>
        <w:shd w:val="clear" w:color="auto" w:fill="FFFFFF"/>
        <w:spacing w:before="0" w:beforeAutospacing="0" w:after="0" w:afterAutospacing="0"/>
        <w:ind w:firstLine="708"/>
        <w:jc w:val="both"/>
      </w:pPr>
      <w:r w:rsidRPr="003D09AE">
        <w:t xml:space="preserve">1. Одобрява съдържанието на образец на </w:t>
      </w:r>
      <w:r w:rsidRPr="00535437">
        <w:t>бюлетина </w:t>
      </w:r>
      <w:r w:rsidRPr="00535437">
        <w:rPr>
          <w:rStyle w:val="aa"/>
          <w:b w:val="0"/>
        </w:rPr>
        <w:t>за общински съветници на Община Летница</w:t>
      </w:r>
      <w:r w:rsidRPr="00535437">
        <w:rPr>
          <w:b/>
        </w:rPr>
        <w:t>,</w:t>
      </w:r>
      <w:r w:rsidRPr="00535437">
        <w:t xml:space="preserve"> (съгласно приложение № 1, неразделна част от</w:t>
      </w:r>
      <w:r w:rsidRPr="003D09AE">
        <w:t xml:space="preserve"> настоящото решение).</w:t>
      </w:r>
    </w:p>
    <w:p w:rsidR="00535437" w:rsidRPr="003D09AE" w:rsidRDefault="00535437" w:rsidP="00535437">
      <w:pPr>
        <w:pStyle w:val="a3"/>
        <w:shd w:val="clear" w:color="auto" w:fill="FFFFFF"/>
        <w:spacing w:before="0" w:beforeAutospacing="0" w:after="0" w:afterAutospacing="0"/>
        <w:ind w:firstLine="708"/>
        <w:jc w:val="both"/>
      </w:pPr>
      <w:r>
        <w:t xml:space="preserve">2. </w:t>
      </w:r>
      <w:r w:rsidRPr="003D09AE">
        <w:t>Одобрява съдържанието на образец на бюлетина </w:t>
      </w:r>
      <w:r w:rsidRPr="003D09AE">
        <w:rPr>
          <w:bCs/>
        </w:rPr>
        <w:t>за кмет на Община Летница</w:t>
      </w:r>
      <w:r w:rsidRPr="003D09AE">
        <w:t xml:space="preserve">, (съгласно приложение № </w:t>
      </w:r>
      <w:r w:rsidR="004029DD">
        <w:rPr>
          <w:lang w:val="bg-BG"/>
        </w:rPr>
        <w:t>2</w:t>
      </w:r>
      <w:r w:rsidRPr="003D09AE">
        <w:t>, неразделна част от настоящото решение).</w:t>
      </w:r>
    </w:p>
    <w:p w:rsidR="00535437" w:rsidRPr="003D09AE" w:rsidRDefault="00535437" w:rsidP="00535437">
      <w:pPr>
        <w:pStyle w:val="a3"/>
        <w:shd w:val="clear" w:color="auto" w:fill="FFFFFF"/>
        <w:spacing w:before="0" w:beforeAutospacing="0" w:after="0" w:afterAutospacing="0"/>
        <w:ind w:firstLine="708"/>
        <w:jc w:val="both"/>
      </w:pPr>
      <w:r w:rsidRPr="003D09AE">
        <w:t>3.</w:t>
      </w:r>
      <w:r>
        <w:t xml:space="preserve"> </w:t>
      </w:r>
      <w:r w:rsidRPr="003D09AE">
        <w:t>Одобрява съдържанието на образец на бюлетина </w:t>
      </w:r>
      <w:r w:rsidRPr="003D09AE">
        <w:rPr>
          <w:bCs/>
        </w:rPr>
        <w:t>за кмет на кметство с. Горско Сливово</w:t>
      </w:r>
      <w:r w:rsidR="004029DD">
        <w:t xml:space="preserve">, (съгласно приложение № </w:t>
      </w:r>
      <w:r w:rsidR="004029DD">
        <w:rPr>
          <w:lang w:val="bg-BG"/>
        </w:rPr>
        <w:t>3</w:t>
      </w:r>
      <w:r w:rsidRPr="003D09AE">
        <w:t>, неразделна част от настоящото решение).</w:t>
      </w:r>
    </w:p>
    <w:p w:rsidR="00535437" w:rsidRPr="003D09AE" w:rsidRDefault="00535437" w:rsidP="00535437">
      <w:pPr>
        <w:pStyle w:val="a3"/>
        <w:shd w:val="clear" w:color="auto" w:fill="FFFFFF"/>
        <w:spacing w:before="0" w:beforeAutospacing="0" w:after="0" w:afterAutospacing="0"/>
        <w:ind w:firstLine="708"/>
        <w:jc w:val="both"/>
      </w:pPr>
      <w:r w:rsidRPr="003D09AE">
        <w:t>4.</w:t>
      </w:r>
      <w:r>
        <w:t xml:space="preserve"> </w:t>
      </w:r>
      <w:r w:rsidRPr="003D09AE">
        <w:t>Одобрява съдържанието на образец на бюлетина </w:t>
      </w:r>
      <w:r w:rsidRPr="003D09AE">
        <w:rPr>
          <w:bCs/>
        </w:rPr>
        <w:t>за кмет на кметство с. Крушуна</w:t>
      </w:r>
      <w:r w:rsidRPr="003D09AE">
        <w:t xml:space="preserve">, (съгласно приложение № </w:t>
      </w:r>
      <w:r w:rsidR="004029DD">
        <w:rPr>
          <w:lang w:val="bg-BG"/>
        </w:rPr>
        <w:t>4</w:t>
      </w:r>
      <w:r w:rsidRPr="003D09AE">
        <w:t>, неразделна част от настоящото решение).</w:t>
      </w:r>
    </w:p>
    <w:p w:rsidR="00535437" w:rsidRPr="00E53962" w:rsidRDefault="00535437" w:rsidP="00535437">
      <w:pPr>
        <w:pStyle w:val="a3"/>
        <w:shd w:val="clear" w:color="auto" w:fill="FFFFFF"/>
        <w:spacing w:before="0" w:beforeAutospacing="0" w:after="0" w:afterAutospacing="0"/>
        <w:ind w:firstLine="708"/>
        <w:jc w:val="both"/>
      </w:pPr>
      <w:r w:rsidRPr="00E53962">
        <w:t>Приложенията не се обявяват.</w:t>
      </w:r>
    </w:p>
    <w:p w:rsidR="00535437" w:rsidRPr="00E53962" w:rsidRDefault="00535437" w:rsidP="00535437">
      <w:pPr>
        <w:pStyle w:val="a3"/>
        <w:shd w:val="clear" w:color="auto" w:fill="FFFFFF"/>
        <w:spacing w:before="0" w:beforeAutospacing="0" w:after="0" w:afterAutospacing="0"/>
        <w:ind w:firstLine="708"/>
        <w:jc w:val="both"/>
      </w:pPr>
      <w:r w:rsidRPr="00E53962">
        <w:t>Решението може да се обжалва </w:t>
      </w:r>
      <w:r w:rsidRPr="00E53962">
        <w:rPr>
          <w:lang w:val="en"/>
        </w:rPr>
        <w:t>в срок до три дни от обявяването м</w:t>
      </w:r>
      <w:r w:rsidRPr="00E53962">
        <w:t>у</w:t>
      </w:r>
      <w:r w:rsidRPr="00E53962">
        <w:rPr>
          <w:lang w:val="en"/>
        </w:rPr>
        <w:t> пред Централната избирателна комисия</w:t>
      </w:r>
      <w:r>
        <w:t xml:space="preserve"> </w:t>
      </w:r>
      <w:r w:rsidRPr="00E53962">
        <w:t>(ЦИК).</w:t>
      </w:r>
    </w:p>
    <w:p w:rsidR="00535437" w:rsidRDefault="00535437" w:rsidP="00535437">
      <w:pPr>
        <w:pStyle w:val="a3"/>
        <w:shd w:val="clear" w:color="auto" w:fill="FFFFFF"/>
        <w:spacing w:before="0" w:beforeAutospacing="0" w:after="0" w:afterAutospacing="0"/>
        <w:ind w:firstLine="708"/>
        <w:jc w:val="both"/>
        <w:rPr>
          <w:rFonts w:eastAsiaTheme="minorHAnsi"/>
          <w:b/>
          <w:bCs/>
          <w:u w:val="single"/>
          <w:lang w:val="bg-BG"/>
        </w:rPr>
      </w:pPr>
    </w:p>
    <w:p w:rsidR="00535437" w:rsidRDefault="00535437" w:rsidP="004029DD">
      <w:pPr>
        <w:shd w:val="clear" w:color="auto" w:fill="FFFFFF"/>
        <w:ind w:firstLine="708"/>
        <w:jc w:val="both"/>
      </w:pPr>
      <w:r>
        <w:rPr>
          <w:rFonts w:eastAsiaTheme="minorHAnsi"/>
          <w:b/>
          <w:bCs/>
          <w:u w:val="single"/>
        </w:rPr>
        <w:t>Точка шест</w:t>
      </w:r>
      <w:r w:rsidRPr="00730EDD">
        <w:rPr>
          <w:rFonts w:eastAsiaTheme="minorHAnsi"/>
          <w:b/>
          <w:bCs/>
          <w:u w:val="single"/>
        </w:rPr>
        <w:t>:</w:t>
      </w:r>
      <w:r w:rsidRPr="00730EDD">
        <w:t xml:space="preserve"> </w:t>
      </w:r>
    </w:p>
    <w:p w:rsidR="00535437" w:rsidRPr="00535437" w:rsidRDefault="00535437" w:rsidP="004029DD">
      <w:pPr>
        <w:shd w:val="clear" w:color="auto" w:fill="FFFFFF"/>
        <w:ind w:firstLine="708"/>
        <w:jc w:val="both"/>
      </w:pPr>
      <w:r w:rsidRPr="00535437">
        <w:t>Одобряване на тираж на бюлетините при произвеждане на изборите за общински съветници и за кметове на 27 октомври 2019 г. в община Летница.</w:t>
      </w:r>
    </w:p>
    <w:p w:rsidR="00535437" w:rsidRPr="00535437" w:rsidRDefault="004029DD" w:rsidP="004029DD">
      <w:pPr>
        <w:shd w:val="clear" w:color="auto" w:fill="FFFFFF"/>
        <w:spacing w:after="150"/>
        <w:ind w:firstLine="708"/>
        <w:jc w:val="both"/>
      </w:pPr>
      <w:r w:rsidRPr="00730EDD">
        <w:rPr>
          <w:rFonts w:ascii="Times New Roman CYR" w:hAnsi="Times New Roman CYR" w:cs="Times New Roman CYR"/>
          <w:bCs/>
        </w:rPr>
        <w:t xml:space="preserve">Бе предложен проект за решение. Предложението бе подложено на гласуване </w:t>
      </w:r>
      <w:r w:rsidRPr="00730EDD">
        <w:rPr>
          <w:rFonts w:eastAsia="Calibri"/>
          <w:lang w:eastAsia="en-US"/>
        </w:rPr>
        <w:t xml:space="preserve">и с 12 гласа „За” </w:t>
      </w:r>
      <w:r w:rsidRPr="00730EDD">
        <w:rPr>
          <w:rFonts w:eastAsia="Calibri"/>
          <w:lang w:val="en-US" w:eastAsia="en-US"/>
        </w:rPr>
        <w:t>(</w:t>
      </w:r>
      <w:r w:rsidRPr="00730EDD">
        <w:rPr>
          <w:rFonts w:eastAsia="Calibri"/>
          <w:lang w:eastAsia="en-US"/>
        </w:rPr>
        <w:t>Бисер Цеков Цеков, Румяна Иванова Цончева, Зиба Юсеинова Мехмедова, Станислава Гечева Стайкова-Давидова, Стефка Богданова Цончева, Линка Петрова Кирова, Петя Венциславова Петрова</w:t>
      </w:r>
      <w:r w:rsidRPr="00730EDD">
        <w:t>, Иван Христов Симеонов</w:t>
      </w:r>
      <w:r w:rsidRPr="00730EDD">
        <w:rPr>
          <w:rFonts w:eastAsia="Calibri"/>
          <w:lang w:eastAsia="en-US"/>
        </w:rPr>
        <w:t>,  Атанас Иванов Чирилков, Веселина Николова Газдова, Илия Симеонов Мичинов и Боян Петров Мишев</w:t>
      </w:r>
      <w:r w:rsidRPr="00730EDD">
        <w:rPr>
          <w:rFonts w:eastAsia="Calibri"/>
          <w:lang w:val="en-US" w:eastAsia="en-US"/>
        </w:rPr>
        <w:t xml:space="preserve">) </w:t>
      </w:r>
      <w:r w:rsidRPr="00730EDD">
        <w:rPr>
          <w:rFonts w:eastAsia="Calibri"/>
          <w:lang w:eastAsia="en-US"/>
        </w:rPr>
        <w:t>и 0 „Против”</w:t>
      </w:r>
      <w:r w:rsidRPr="00730EDD">
        <w:t>, след обсъждане</w:t>
      </w:r>
      <w:r>
        <w:t xml:space="preserve"> н</w:t>
      </w:r>
      <w:r w:rsidR="00535437" w:rsidRPr="00535437">
        <w:t>а основание чл. 87, ал. 1, т. 1, чл. 209, ал. 1, изр. Второ от Изборния кодекс, във връзка с Наредбата за условията и реда за отпечатване и контрол върху ценни книжа, във връзка с чл. 209, ал. 3. от ИК и в изпълнение на Решение № 993-МИ/07.09.2019 г. т. 6 на ЦИК, Общинска избирателна комисия Летница в община Летница, област Ловеч</w:t>
      </w:r>
    </w:p>
    <w:p w:rsidR="00535437" w:rsidRPr="00AE071F" w:rsidRDefault="00535437" w:rsidP="00535437">
      <w:pPr>
        <w:shd w:val="clear" w:color="auto" w:fill="FFFFFF"/>
        <w:spacing w:after="150"/>
        <w:jc w:val="center"/>
        <w:rPr>
          <w:b/>
        </w:rPr>
      </w:pPr>
      <w:r w:rsidRPr="00AE071F">
        <w:rPr>
          <w:b/>
        </w:rPr>
        <w:t>Р Е Ш И:</w:t>
      </w:r>
    </w:p>
    <w:p w:rsidR="00535437" w:rsidRPr="00535437" w:rsidRDefault="00535437" w:rsidP="00535437">
      <w:pPr>
        <w:shd w:val="clear" w:color="auto" w:fill="FFFFFF"/>
        <w:spacing w:after="150"/>
        <w:ind w:firstLine="708"/>
        <w:jc w:val="both"/>
      </w:pPr>
      <w:r w:rsidRPr="00535437">
        <w:t>Утвърждава тираж за отпечатване на бюлетини за произвеждане на изборите за общински съветници и за кметове на 27 октомври 2019 г. в Община Летница, изчислен съгласно чл.209, ал.3 от Изборния кодекс, както следва:</w:t>
      </w:r>
    </w:p>
    <w:tbl>
      <w:tblPr>
        <w:tblStyle w:val="a5"/>
        <w:tblW w:w="0" w:type="auto"/>
        <w:tblLook w:val="04A0" w:firstRow="1" w:lastRow="0" w:firstColumn="1" w:lastColumn="0" w:noHBand="0" w:noVBand="1"/>
      </w:tblPr>
      <w:tblGrid>
        <w:gridCol w:w="2376"/>
        <w:gridCol w:w="2127"/>
        <w:gridCol w:w="2126"/>
        <w:gridCol w:w="2659"/>
      </w:tblGrid>
      <w:tr w:rsidR="00535437" w:rsidRPr="00535437" w:rsidTr="00535437">
        <w:tc>
          <w:tcPr>
            <w:tcW w:w="2376" w:type="dxa"/>
          </w:tcPr>
          <w:p w:rsidR="00535437" w:rsidRPr="00535437" w:rsidRDefault="00AE071F" w:rsidP="00AE071F">
            <w:pPr>
              <w:spacing w:after="150"/>
              <w:jc w:val="center"/>
            </w:pPr>
            <w:r>
              <w:lastRenderedPageBreak/>
              <w:t>Н</w:t>
            </w:r>
            <w:r w:rsidR="00535437" w:rsidRPr="00535437">
              <w:t>аселено място</w:t>
            </w:r>
          </w:p>
        </w:tc>
        <w:tc>
          <w:tcPr>
            <w:tcW w:w="2127" w:type="dxa"/>
          </w:tcPr>
          <w:p w:rsidR="00535437" w:rsidRPr="00535437" w:rsidRDefault="00AE071F" w:rsidP="00AE071F">
            <w:pPr>
              <w:spacing w:after="150"/>
              <w:jc w:val="center"/>
            </w:pPr>
            <w:r>
              <w:t>В</w:t>
            </w:r>
            <w:r w:rsidR="00535437" w:rsidRPr="00535437">
              <w:t>ид избор</w:t>
            </w:r>
          </w:p>
        </w:tc>
        <w:tc>
          <w:tcPr>
            <w:tcW w:w="2126" w:type="dxa"/>
          </w:tcPr>
          <w:p w:rsidR="00535437" w:rsidRPr="00535437" w:rsidRDefault="00AE071F" w:rsidP="00AE071F">
            <w:pPr>
              <w:spacing w:after="150"/>
              <w:jc w:val="center"/>
            </w:pPr>
            <w:r>
              <w:t>Б</w:t>
            </w:r>
            <w:r w:rsidR="00535437" w:rsidRPr="00535437">
              <w:t>рой избиратели</w:t>
            </w:r>
          </w:p>
        </w:tc>
        <w:tc>
          <w:tcPr>
            <w:tcW w:w="2659" w:type="dxa"/>
          </w:tcPr>
          <w:p w:rsidR="00535437" w:rsidRPr="00535437" w:rsidRDefault="00535437" w:rsidP="00AE071F">
            <w:pPr>
              <w:spacing w:after="150"/>
              <w:jc w:val="center"/>
            </w:pPr>
            <w:r w:rsidRPr="00535437">
              <w:t>Общо тираж в т.ч. 10% резерв</w:t>
            </w:r>
          </w:p>
        </w:tc>
      </w:tr>
      <w:tr w:rsidR="00535437" w:rsidRPr="00535437" w:rsidTr="00535437">
        <w:tc>
          <w:tcPr>
            <w:tcW w:w="2376" w:type="dxa"/>
          </w:tcPr>
          <w:p w:rsidR="00535437" w:rsidRPr="00535437" w:rsidRDefault="00535437" w:rsidP="00AE071F">
            <w:pPr>
              <w:spacing w:after="150"/>
              <w:jc w:val="center"/>
            </w:pPr>
            <w:r w:rsidRPr="00535437">
              <w:t>Община Летница</w:t>
            </w:r>
          </w:p>
        </w:tc>
        <w:tc>
          <w:tcPr>
            <w:tcW w:w="2127" w:type="dxa"/>
          </w:tcPr>
          <w:p w:rsidR="00535437" w:rsidRPr="00535437" w:rsidRDefault="00535437" w:rsidP="00AE071F">
            <w:pPr>
              <w:spacing w:after="150"/>
              <w:jc w:val="center"/>
            </w:pPr>
            <w:r w:rsidRPr="00535437">
              <w:t>Община Летница</w:t>
            </w:r>
            <w:r w:rsidRPr="00535437">
              <w:rPr>
                <w:rFonts w:eastAsiaTheme="minorHAnsi"/>
                <w:shd w:val="clear" w:color="auto" w:fill="FFFFFF"/>
                <w:lang w:eastAsia="en-US"/>
              </w:rPr>
              <w:t xml:space="preserve"> Кмет на община</w:t>
            </w:r>
          </w:p>
        </w:tc>
        <w:tc>
          <w:tcPr>
            <w:tcW w:w="2126" w:type="dxa"/>
          </w:tcPr>
          <w:p w:rsidR="00535437" w:rsidRPr="00535437" w:rsidRDefault="00535437" w:rsidP="00AE071F">
            <w:pPr>
              <w:spacing w:after="150"/>
              <w:jc w:val="center"/>
            </w:pPr>
            <w:r w:rsidRPr="00535437">
              <w:t>3485</w:t>
            </w:r>
          </w:p>
        </w:tc>
        <w:tc>
          <w:tcPr>
            <w:tcW w:w="2659" w:type="dxa"/>
          </w:tcPr>
          <w:p w:rsidR="00535437" w:rsidRPr="00535437" w:rsidRDefault="00535437" w:rsidP="00AE071F">
            <w:pPr>
              <w:spacing w:after="150"/>
              <w:jc w:val="center"/>
            </w:pPr>
            <w:r w:rsidRPr="00535437">
              <w:rPr>
                <w:rFonts w:eastAsiaTheme="minorHAnsi"/>
                <w:shd w:val="clear" w:color="auto" w:fill="FFFFFF"/>
                <w:lang w:eastAsia="en-US"/>
              </w:rPr>
              <w:t>3950</w:t>
            </w:r>
          </w:p>
        </w:tc>
      </w:tr>
      <w:tr w:rsidR="00535437" w:rsidRPr="00535437" w:rsidTr="00535437">
        <w:tc>
          <w:tcPr>
            <w:tcW w:w="2376" w:type="dxa"/>
          </w:tcPr>
          <w:p w:rsidR="00535437" w:rsidRPr="00535437" w:rsidRDefault="00535437" w:rsidP="00AE071F">
            <w:pPr>
              <w:spacing w:after="150"/>
              <w:jc w:val="center"/>
            </w:pPr>
            <w:r w:rsidRPr="00535437">
              <w:t>Община Летница</w:t>
            </w:r>
          </w:p>
        </w:tc>
        <w:tc>
          <w:tcPr>
            <w:tcW w:w="2127" w:type="dxa"/>
          </w:tcPr>
          <w:p w:rsidR="00535437" w:rsidRPr="00535437" w:rsidRDefault="00535437" w:rsidP="00AE071F">
            <w:pPr>
              <w:spacing w:after="150"/>
              <w:jc w:val="center"/>
            </w:pPr>
            <w:r w:rsidRPr="00535437">
              <w:rPr>
                <w:rFonts w:eastAsiaTheme="minorHAnsi"/>
                <w:shd w:val="clear" w:color="auto" w:fill="FFFFFF"/>
                <w:lang w:eastAsia="en-US"/>
              </w:rPr>
              <w:t>Общински съветници</w:t>
            </w:r>
          </w:p>
        </w:tc>
        <w:tc>
          <w:tcPr>
            <w:tcW w:w="2126" w:type="dxa"/>
          </w:tcPr>
          <w:p w:rsidR="00535437" w:rsidRPr="00535437" w:rsidRDefault="00535437" w:rsidP="00AE071F">
            <w:pPr>
              <w:spacing w:after="150"/>
              <w:jc w:val="center"/>
            </w:pPr>
            <w:r w:rsidRPr="00535437">
              <w:t>3485</w:t>
            </w:r>
          </w:p>
        </w:tc>
        <w:tc>
          <w:tcPr>
            <w:tcW w:w="2659" w:type="dxa"/>
          </w:tcPr>
          <w:p w:rsidR="00535437" w:rsidRPr="00535437" w:rsidRDefault="00535437" w:rsidP="00AE071F">
            <w:pPr>
              <w:spacing w:after="150"/>
              <w:jc w:val="center"/>
            </w:pPr>
            <w:r w:rsidRPr="00535437">
              <w:rPr>
                <w:rFonts w:eastAsiaTheme="minorHAnsi"/>
                <w:shd w:val="clear" w:color="auto" w:fill="FFFFFF"/>
                <w:lang w:eastAsia="en-US"/>
              </w:rPr>
              <w:t>3950</w:t>
            </w:r>
          </w:p>
        </w:tc>
      </w:tr>
      <w:tr w:rsidR="00535437" w:rsidRPr="00535437" w:rsidTr="00535437">
        <w:tc>
          <w:tcPr>
            <w:tcW w:w="2376" w:type="dxa"/>
          </w:tcPr>
          <w:p w:rsidR="00535437" w:rsidRPr="00535437" w:rsidRDefault="00535437" w:rsidP="00AE071F">
            <w:pPr>
              <w:spacing w:after="150"/>
              <w:jc w:val="center"/>
            </w:pPr>
            <w:r w:rsidRPr="00535437">
              <w:t>с. Горско Сливово</w:t>
            </w:r>
          </w:p>
        </w:tc>
        <w:tc>
          <w:tcPr>
            <w:tcW w:w="2127" w:type="dxa"/>
          </w:tcPr>
          <w:p w:rsidR="00535437" w:rsidRPr="00535437" w:rsidRDefault="00535437" w:rsidP="00AE071F">
            <w:pPr>
              <w:spacing w:after="150"/>
              <w:jc w:val="center"/>
            </w:pPr>
            <w:r w:rsidRPr="00535437">
              <w:t>Кмет на кметство</w:t>
            </w:r>
          </w:p>
        </w:tc>
        <w:tc>
          <w:tcPr>
            <w:tcW w:w="2126" w:type="dxa"/>
          </w:tcPr>
          <w:p w:rsidR="00535437" w:rsidRPr="00535437" w:rsidRDefault="00535437" w:rsidP="00AE071F">
            <w:pPr>
              <w:spacing w:after="150"/>
              <w:jc w:val="center"/>
            </w:pPr>
            <w:r w:rsidRPr="00535437">
              <w:t>436</w:t>
            </w:r>
          </w:p>
        </w:tc>
        <w:tc>
          <w:tcPr>
            <w:tcW w:w="2659" w:type="dxa"/>
          </w:tcPr>
          <w:p w:rsidR="00535437" w:rsidRPr="00535437" w:rsidRDefault="00535437" w:rsidP="00AE071F">
            <w:pPr>
              <w:spacing w:after="150"/>
              <w:jc w:val="center"/>
            </w:pPr>
            <w:r w:rsidRPr="00535437">
              <w:t>500</w:t>
            </w:r>
          </w:p>
        </w:tc>
      </w:tr>
      <w:tr w:rsidR="00535437" w:rsidRPr="00535437" w:rsidTr="00535437">
        <w:tc>
          <w:tcPr>
            <w:tcW w:w="2376" w:type="dxa"/>
          </w:tcPr>
          <w:p w:rsidR="00535437" w:rsidRPr="00535437" w:rsidRDefault="00535437" w:rsidP="00AE071F">
            <w:pPr>
              <w:spacing w:after="150"/>
              <w:jc w:val="center"/>
            </w:pPr>
            <w:r w:rsidRPr="00535437">
              <w:t>с. Крушуна</w:t>
            </w:r>
          </w:p>
        </w:tc>
        <w:tc>
          <w:tcPr>
            <w:tcW w:w="2127" w:type="dxa"/>
          </w:tcPr>
          <w:p w:rsidR="00535437" w:rsidRPr="00535437" w:rsidRDefault="00535437" w:rsidP="00AE071F">
            <w:pPr>
              <w:spacing w:after="150"/>
              <w:jc w:val="center"/>
            </w:pPr>
            <w:r w:rsidRPr="00535437">
              <w:t>Кмет на кметство</w:t>
            </w:r>
          </w:p>
        </w:tc>
        <w:tc>
          <w:tcPr>
            <w:tcW w:w="2126" w:type="dxa"/>
          </w:tcPr>
          <w:p w:rsidR="00535437" w:rsidRPr="00535437" w:rsidRDefault="00535437" w:rsidP="00AE071F">
            <w:pPr>
              <w:spacing w:after="150"/>
              <w:jc w:val="center"/>
            </w:pPr>
            <w:r w:rsidRPr="00535437">
              <w:t>271</w:t>
            </w:r>
          </w:p>
        </w:tc>
        <w:tc>
          <w:tcPr>
            <w:tcW w:w="2659" w:type="dxa"/>
          </w:tcPr>
          <w:p w:rsidR="00535437" w:rsidRPr="00535437" w:rsidRDefault="00535437" w:rsidP="00AE071F">
            <w:pPr>
              <w:spacing w:after="150"/>
              <w:jc w:val="center"/>
            </w:pPr>
            <w:r w:rsidRPr="00535437">
              <w:t>320</w:t>
            </w:r>
          </w:p>
        </w:tc>
      </w:tr>
    </w:tbl>
    <w:p w:rsidR="00535437" w:rsidRPr="00535437" w:rsidRDefault="00535437" w:rsidP="00535437">
      <w:pPr>
        <w:shd w:val="clear" w:color="auto" w:fill="FFFFFF"/>
        <w:spacing w:after="150"/>
        <w:jc w:val="both"/>
      </w:pPr>
      <w:r w:rsidRPr="00535437">
        <w:t>  </w:t>
      </w:r>
    </w:p>
    <w:p w:rsidR="00535437" w:rsidRPr="00535437" w:rsidRDefault="00535437" w:rsidP="00535437">
      <w:pPr>
        <w:shd w:val="clear" w:color="auto" w:fill="FFFFFF"/>
        <w:spacing w:after="150"/>
        <w:ind w:firstLine="708"/>
        <w:jc w:val="both"/>
      </w:pPr>
      <w:r w:rsidRPr="00535437">
        <w:t>Настоящото решение може да се бъде оспорвано в тридневен срок от обявяването му  пред Централната избирателна комисия.</w:t>
      </w:r>
    </w:p>
    <w:p w:rsidR="00222F0F" w:rsidRPr="00730EDD" w:rsidRDefault="00222F0F" w:rsidP="00AE071F">
      <w:pPr>
        <w:shd w:val="clear" w:color="auto" w:fill="FFFFFF"/>
        <w:rPr>
          <w:b/>
          <w:bCs/>
        </w:rPr>
      </w:pPr>
    </w:p>
    <w:p w:rsidR="00222F0F" w:rsidRPr="00730EDD" w:rsidRDefault="00222F0F" w:rsidP="00222F0F">
      <w:pPr>
        <w:widowControl w:val="0"/>
        <w:autoSpaceDE w:val="0"/>
        <w:autoSpaceDN w:val="0"/>
        <w:adjustRightInd w:val="0"/>
        <w:ind w:firstLine="708"/>
        <w:jc w:val="both"/>
      </w:pPr>
      <w:r w:rsidRPr="00730EDD">
        <w:t xml:space="preserve">След изчерпване на дневния ред заседанието бе закрито в </w:t>
      </w:r>
      <w:r w:rsidRPr="00730EDD">
        <w:rPr>
          <w:lang w:val="en-US"/>
        </w:rPr>
        <w:t>1</w:t>
      </w:r>
      <w:r w:rsidR="00AE071F">
        <w:t>7</w:t>
      </w:r>
      <w:r w:rsidR="00730EDD">
        <w:t xml:space="preserve">:00 </w:t>
      </w:r>
      <w:r w:rsidRPr="00730EDD">
        <w:t>часа.</w:t>
      </w:r>
    </w:p>
    <w:p w:rsidR="00222F0F" w:rsidRPr="00730EDD" w:rsidRDefault="00222F0F" w:rsidP="00222F0F">
      <w:pPr>
        <w:widowControl w:val="0"/>
        <w:autoSpaceDE w:val="0"/>
        <w:autoSpaceDN w:val="0"/>
        <w:adjustRightInd w:val="0"/>
        <w:jc w:val="both"/>
      </w:pPr>
      <w:r w:rsidRPr="00730EDD">
        <w:tab/>
      </w:r>
    </w:p>
    <w:p w:rsidR="00222F0F" w:rsidRPr="00730EDD" w:rsidRDefault="00222F0F" w:rsidP="00222F0F">
      <w:pPr>
        <w:widowControl w:val="0"/>
        <w:autoSpaceDE w:val="0"/>
        <w:autoSpaceDN w:val="0"/>
        <w:adjustRightInd w:val="0"/>
        <w:jc w:val="both"/>
      </w:pPr>
    </w:p>
    <w:p w:rsidR="00222F0F" w:rsidRPr="00730EDD" w:rsidRDefault="00222F0F" w:rsidP="00222F0F">
      <w:pPr>
        <w:widowControl w:val="0"/>
        <w:autoSpaceDE w:val="0"/>
        <w:autoSpaceDN w:val="0"/>
        <w:adjustRightInd w:val="0"/>
        <w:jc w:val="both"/>
      </w:pPr>
    </w:p>
    <w:p w:rsidR="00222F0F" w:rsidRPr="00730EDD" w:rsidRDefault="00222F0F" w:rsidP="00222F0F">
      <w:pPr>
        <w:widowControl w:val="0"/>
        <w:autoSpaceDE w:val="0"/>
        <w:autoSpaceDN w:val="0"/>
        <w:adjustRightInd w:val="0"/>
        <w:spacing w:line="360" w:lineRule="atLeast"/>
        <w:ind w:left="2832" w:firstLine="708"/>
      </w:pPr>
      <w:r w:rsidRPr="00730EDD">
        <w:t>ПРЕДСЕДАТЕЛ:</w:t>
      </w:r>
    </w:p>
    <w:p w:rsidR="00222F0F" w:rsidRPr="00730EDD" w:rsidRDefault="00222F0F" w:rsidP="00222F0F">
      <w:pPr>
        <w:widowControl w:val="0"/>
        <w:autoSpaceDE w:val="0"/>
        <w:autoSpaceDN w:val="0"/>
        <w:adjustRightInd w:val="0"/>
        <w:spacing w:line="360" w:lineRule="atLeast"/>
      </w:pPr>
      <w:r w:rsidRPr="00730EDD">
        <w:tab/>
      </w:r>
      <w:r w:rsidRPr="00730EDD">
        <w:tab/>
      </w:r>
      <w:r w:rsidRPr="00730EDD">
        <w:tab/>
      </w:r>
      <w:r w:rsidRPr="00730EDD">
        <w:tab/>
      </w:r>
      <w:r w:rsidRPr="00730EDD">
        <w:tab/>
      </w:r>
      <w:r w:rsidRPr="00730EDD">
        <w:tab/>
      </w:r>
      <w:r w:rsidRPr="00730EDD">
        <w:tab/>
      </w:r>
      <w:r w:rsidRPr="00730EDD">
        <w:tab/>
        <w:t>/Бисер Цеков/</w:t>
      </w:r>
      <w:r w:rsidRPr="00730EDD">
        <w:tab/>
      </w:r>
      <w:r w:rsidRPr="00730EDD">
        <w:tab/>
      </w:r>
      <w:r w:rsidRPr="00730EDD">
        <w:tab/>
      </w:r>
    </w:p>
    <w:p w:rsidR="00222F0F" w:rsidRPr="00730EDD" w:rsidRDefault="00222F0F" w:rsidP="00222F0F">
      <w:pPr>
        <w:widowControl w:val="0"/>
        <w:autoSpaceDE w:val="0"/>
        <w:autoSpaceDN w:val="0"/>
        <w:adjustRightInd w:val="0"/>
        <w:spacing w:line="360" w:lineRule="atLeast"/>
        <w:ind w:left="2832" w:firstLine="708"/>
      </w:pPr>
      <w:r w:rsidRPr="00730EDD">
        <w:t>СЕКРЕТАР:</w:t>
      </w:r>
    </w:p>
    <w:p w:rsidR="00222F0F" w:rsidRPr="00730EDD" w:rsidRDefault="00222F0F" w:rsidP="00222F0F">
      <w:pPr>
        <w:widowControl w:val="0"/>
        <w:autoSpaceDE w:val="0"/>
        <w:autoSpaceDN w:val="0"/>
        <w:adjustRightInd w:val="0"/>
        <w:spacing w:line="360" w:lineRule="atLeast"/>
        <w:rPr>
          <w:lang w:val="en-US"/>
        </w:rPr>
      </w:pPr>
      <w:r w:rsidRPr="00730EDD">
        <w:tab/>
      </w:r>
      <w:r w:rsidRPr="00730EDD">
        <w:tab/>
      </w:r>
      <w:r w:rsidRPr="00730EDD">
        <w:tab/>
      </w:r>
      <w:r w:rsidRPr="00730EDD">
        <w:tab/>
      </w:r>
      <w:r w:rsidRPr="00730EDD">
        <w:tab/>
      </w:r>
      <w:r w:rsidRPr="00730EDD">
        <w:tab/>
      </w:r>
      <w:r w:rsidRPr="00730EDD">
        <w:tab/>
        <w:t>/Станислава Стайкова-Давидова/</w:t>
      </w:r>
    </w:p>
    <w:p w:rsidR="00222F0F" w:rsidRPr="00730EDD" w:rsidRDefault="00222F0F" w:rsidP="00222F0F"/>
    <w:p w:rsidR="00222F0F" w:rsidRPr="00730EDD" w:rsidRDefault="00222F0F" w:rsidP="00222F0F">
      <w:pPr>
        <w:jc w:val="center"/>
        <w:rPr>
          <w:lang w:val="en-US"/>
        </w:rPr>
      </w:pPr>
    </w:p>
    <w:p w:rsidR="00222F0F" w:rsidRPr="00730EDD" w:rsidRDefault="00222F0F">
      <w:bookmarkStart w:id="0" w:name="_GoBack"/>
      <w:bookmarkEnd w:id="0"/>
    </w:p>
    <w:sectPr w:rsidR="00222F0F" w:rsidRPr="00730EDD" w:rsidSect="00AE071F">
      <w:footerReference w:type="default" r:id="rId7"/>
      <w:pgSz w:w="11906" w:h="16838"/>
      <w:pgMar w:top="851"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E5" w:rsidRDefault="00C923E5" w:rsidP="00730EDD">
      <w:r>
        <w:separator/>
      </w:r>
    </w:p>
  </w:endnote>
  <w:endnote w:type="continuationSeparator" w:id="0">
    <w:p w:rsidR="00C923E5" w:rsidRDefault="00C923E5" w:rsidP="0073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781801"/>
      <w:docPartObj>
        <w:docPartGallery w:val="Page Numbers (Bottom of Page)"/>
        <w:docPartUnique/>
      </w:docPartObj>
    </w:sdtPr>
    <w:sdtEndPr/>
    <w:sdtContent>
      <w:p w:rsidR="00535437" w:rsidRDefault="00535437">
        <w:pPr>
          <w:pStyle w:val="a8"/>
          <w:jc w:val="right"/>
        </w:pPr>
        <w:r>
          <w:fldChar w:fldCharType="begin"/>
        </w:r>
        <w:r>
          <w:instrText>PAGE   \* MERGEFORMAT</w:instrText>
        </w:r>
        <w:r>
          <w:fldChar w:fldCharType="separate"/>
        </w:r>
        <w:r w:rsidR="00067AFE">
          <w:rPr>
            <w:noProof/>
          </w:rPr>
          <w:t>2</w:t>
        </w:r>
        <w:r>
          <w:fldChar w:fldCharType="end"/>
        </w:r>
      </w:p>
    </w:sdtContent>
  </w:sdt>
  <w:p w:rsidR="00535437" w:rsidRDefault="005354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E5" w:rsidRDefault="00C923E5" w:rsidP="00730EDD">
      <w:r>
        <w:separator/>
      </w:r>
    </w:p>
  </w:footnote>
  <w:footnote w:type="continuationSeparator" w:id="0">
    <w:p w:rsidR="00C923E5" w:rsidRDefault="00C923E5" w:rsidP="00730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0F"/>
    <w:rsid w:val="00067AFE"/>
    <w:rsid w:val="000A0654"/>
    <w:rsid w:val="00222F0F"/>
    <w:rsid w:val="004029DD"/>
    <w:rsid w:val="004D428E"/>
    <w:rsid w:val="00535437"/>
    <w:rsid w:val="00730EDD"/>
    <w:rsid w:val="0098023C"/>
    <w:rsid w:val="00AE071F"/>
    <w:rsid w:val="00B6342C"/>
    <w:rsid w:val="00C923E5"/>
    <w:rsid w:val="00D034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F0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F0F"/>
    <w:pPr>
      <w:spacing w:before="100" w:beforeAutospacing="1" w:after="100" w:afterAutospacing="1"/>
    </w:pPr>
    <w:rPr>
      <w:lang w:val="en-US" w:eastAsia="en-US"/>
    </w:rPr>
  </w:style>
  <w:style w:type="paragraph" w:styleId="a4">
    <w:name w:val="List Paragraph"/>
    <w:basedOn w:val="a"/>
    <w:uiPriority w:val="34"/>
    <w:qFormat/>
    <w:rsid w:val="00222F0F"/>
    <w:pPr>
      <w:spacing w:after="160" w:line="254" w:lineRule="auto"/>
      <w:ind w:left="720"/>
      <w:contextualSpacing/>
    </w:pPr>
    <w:rPr>
      <w:rFonts w:ascii="Calibri" w:eastAsia="Calibri" w:hAnsi="Calibri"/>
      <w:sz w:val="22"/>
      <w:szCs w:val="22"/>
      <w:lang w:eastAsia="en-US"/>
    </w:rPr>
  </w:style>
  <w:style w:type="table" w:styleId="a5">
    <w:name w:val="Table Grid"/>
    <w:basedOn w:val="a1"/>
    <w:uiPriority w:val="59"/>
    <w:rsid w:val="00222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30EDD"/>
    <w:pPr>
      <w:tabs>
        <w:tab w:val="center" w:pos="4536"/>
        <w:tab w:val="right" w:pos="9072"/>
      </w:tabs>
    </w:pPr>
  </w:style>
  <w:style w:type="character" w:customStyle="1" w:styleId="a7">
    <w:name w:val="Горен колонтитул Знак"/>
    <w:basedOn w:val="a0"/>
    <w:link w:val="a6"/>
    <w:uiPriority w:val="99"/>
    <w:rsid w:val="00730EDD"/>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730EDD"/>
    <w:pPr>
      <w:tabs>
        <w:tab w:val="center" w:pos="4536"/>
        <w:tab w:val="right" w:pos="9072"/>
      </w:tabs>
    </w:pPr>
  </w:style>
  <w:style w:type="character" w:customStyle="1" w:styleId="a9">
    <w:name w:val="Долен колонтитул Знак"/>
    <w:basedOn w:val="a0"/>
    <w:link w:val="a8"/>
    <w:uiPriority w:val="99"/>
    <w:rsid w:val="00730EDD"/>
    <w:rPr>
      <w:rFonts w:ascii="Times New Roman" w:eastAsia="Times New Roman" w:hAnsi="Times New Roman" w:cs="Times New Roman"/>
      <w:sz w:val="24"/>
      <w:szCs w:val="24"/>
      <w:lang w:eastAsia="bg-BG"/>
    </w:rPr>
  </w:style>
  <w:style w:type="character" w:styleId="aa">
    <w:name w:val="Strong"/>
    <w:basedOn w:val="a0"/>
    <w:uiPriority w:val="22"/>
    <w:qFormat/>
    <w:rsid w:val="00535437"/>
    <w:rPr>
      <w:b/>
      <w:bCs/>
    </w:rPr>
  </w:style>
  <w:style w:type="paragraph" w:styleId="ab">
    <w:name w:val="Balloon Text"/>
    <w:basedOn w:val="a"/>
    <w:link w:val="ac"/>
    <w:uiPriority w:val="99"/>
    <w:semiHidden/>
    <w:unhideWhenUsed/>
    <w:rsid w:val="0098023C"/>
    <w:rPr>
      <w:rFonts w:ascii="Tahoma" w:hAnsi="Tahoma" w:cs="Tahoma"/>
      <w:sz w:val="16"/>
      <w:szCs w:val="16"/>
    </w:rPr>
  </w:style>
  <w:style w:type="character" w:customStyle="1" w:styleId="ac">
    <w:name w:val="Изнесен текст Знак"/>
    <w:basedOn w:val="a0"/>
    <w:link w:val="ab"/>
    <w:uiPriority w:val="99"/>
    <w:semiHidden/>
    <w:rsid w:val="0098023C"/>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F0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F0F"/>
    <w:pPr>
      <w:spacing w:before="100" w:beforeAutospacing="1" w:after="100" w:afterAutospacing="1"/>
    </w:pPr>
    <w:rPr>
      <w:lang w:val="en-US" w:eastAsia="en-US"/>
    </w:rPr>
  </w:style>
  <w:style w:type="paragraph" w:styleId="a4">
    <w:name w:val="List Paragraph"/>
    <w:basedOn w:val="a"/>
    <w:uiPriority w:val="34"/>
    <w:qFormat/>
    <w:rsid w:val="00222F0F"/>
    <w:pPr>
      <w:spacing w:after="160" w:line="254" w:lineRule="auto"/>
      <w:ind w:left="720"/>
      <w:contextualSpacing/>
    </w:pPr>
    <w:rPr>
      <w:rFonts w:ascii="Calibri" w:eastAsia="Calibri" w:hAnsi="Calibri"/>
      <w:sz w:val="22"/>
      <w:szCs w:val="22"/>
      <w:lang w:eastAsia="en-US"/>
    </w:rPr>
  </w:style>
  <w:style w:type="table" w:styleId="a5">
    <w:name w:val="Table Grid"/>
    <w:basedOn w:val="a1"/>
    <w:uiPriority w:val="59"/>
    <w:rsid w:val="00222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30EDD"/>
    <w:pPr>
      <w:tabs>
        <w:tab w:val="center" w:pos="4536"/>
        <w:tab w:val="right" w:pos="9072"/>
      </w:tabs>
    </w:pPr>
  </w:style>
  <w:style w:type="character" w:customStyle="1" w:styleId="a7">
    <w:name w:val="Горен колонтитул Знак"/>
    <w:basedOn w:val="a0"/>
    <w:link w:val="a6"/>
    <w:uiPriority w:val="99"/>
    <w:rsid w:val="00730EDD"/>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730EDD"/>
    <w:pPr>
      <w:tabs>
        <w:tab w:val="center" w:pos="4536"/>
        <w:tab w:val="right" w:pos="9072"/>
      </w:tabs>
    </w:pPr>
  </w:style>
  <w:style w:type="character" w:customStyle="1" w:styleId="a9">
    <w:name w:val="Долен колонтитул Знак"/>
    <w:basedOn w:val="a0"/>
    <w:link w:val="a8"/>
    <w:uiPriority w:val="99"/>
    <w:rsid w:val="00730EDD"/>
    <w:rPr>
      <w:rFonts w:ascii="Times New Roman" w:eastAsia="Times New Roman" w:hAnsi="Times New Roman" w:cs="Times New Roman"/>
      <w:sz w:val="24"/>
      <w:szCs w:val="24"/>
      <w:lang w:eastAsia="bg-BG"/>
    </w:rPr>
  </w:style>
  <w:style w:type="character" w:styleId="aa">
    <w:name w:val="Strong"/>
    <w:basedOn w:val="a0"/>
    <w:uiPriority w:val="22"/>
    <w:qFormat/>
    <w:rsid w:val="00535437"/>
    <w:rPr>
      <w:b/>
      <w:bCs/>
    </w:rPr>
  </w:style>
  <w:style w:type="paragraph" w:styleId="ab">
    <w:name w:val="Balloon Text"/>
    <w:basedOn w:val="a"/>
    <w:link w:val="ac"/>
    <w:uiPriority w:val="99"/>
    <w:semiHidden/>
    <w:unhideWhenUsed/>
    <w:rsid w:val="0098023C"/>
    <w:rPr>
      <w:rFonts w:ascii="Tahoma" w:hAnsi="Tahoma" w:cs="Tahoma"/>
      <w:sz w:val="16"/>
      <w:szCs w:val="16"/>
    </w:rPr>
  </w:style>
  <w:style w:type="character" w:customStyle="1" w:styleId="ac">
    <w:name w:val="Изнесен текст Знак"/>
    <w:basedOn w:val="a0"/>
    <w:link w:val="ab"/>
    <w:uiPriority w:val="99"/>
    <w:semiHidden/>
    <w:rsid w:val="0098023C"/>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3280</Words>
  <Characters>18701</Characters>
  <Application>Microsoft Office Word</Application>
  <DocSecurity>0</DocSecurity>
  <Lines>155</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8</cp:revision>
  <cp:lastPrinted>2019-09-27T13:52:00Z</cp:lastPrinted>
  <dcterms:created xsi:type="dcterms:W3CDTF">2019-09-27T11:36:00Z</dcterms:created>
  <dcterms:modified xsi:type="dcterms:W3CDTF">2019-09-27T13:59:00Z</dcterms:modified>
</cp:coreProperties>
</file>