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97D" w:rsidRDefault="0080297D" w:rsidP="008029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bg-BG"/>
        </w:rPr>
        <w:t>ОБЩИНСКА ИЗБИРАТЕЛНА КОМИСИЯ ЛЕТНИЦА</w:t>
      </w:r>
    </w:p>
    <w:p w:rsidR="0080297D" w:rsidRDefault="0080297D" w:rsidP="0080297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№ 3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bg-BG"/>
        </w:rPr>
        <w:t>6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-МИ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 xml:space="preserve">Летница, </w:t>
      </w:r>
      <w:r w:rsidR="00B039EC" w:rsidRPr="00B039EC">
        <w:rPr>
          <w:rFonts w:ascii="Times New Roman" w:eastAsia="Times New Roman" w:hAnsi="Times New Roman" w:cs="Times New Roman"/>
          <w:sz w:val="32"/>
          <w:szCs w:val="32"/>
          <w:lang w:eastAsia="bg-BG"/>
        </w:rPr>
        <w:t>24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.09.2019</w:t>
      </w:r>
    </w:p>
    <w:p w:rsidR="00B039EC" w:rsidRPr="00B039EC" w:rsidRDefault="00B039EC" w:rsidP="00B03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39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</w:t>
      </w:r>
      <w:r w:rsidRPr="00B039EC">
        <w:rPr>
          <w:rFonts w:ascii="Times New Roman" w:eastAsia="Times New Roman" w:hAnsi="Times New Roman" w:cs="Times New Roman"/>
          <w:sz w:val="24"/>
          <w:szCs w:val="24"/>
          <w:lang w:eastAsia="bg-BG"/>
        </w:rPr>
        <w:t>: Регистриране на кандидатска листа за общински съветници на политическа партия „ДВИЖЕНИЕ ЗА ПРАВА И СВОБОДИ“ за участие в изборите за общински съветници и кметове на 27 октомври 2019 г.</w:t>
      </w:r>
    </w:p>
    <w:p w:rsidR="00B039EC" w:rsidRPr="00B039EC" w:rsidRDefault="00B039EC" w:rsidP="00B039E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039EC" w:rsidRPr="00B039EC" w:rsidRDefault="00B039EC" w:rsidP="00B039E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39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Летница е постъпило предложение /Приложение №62-МИ от изборните книжа/ за регистрация на кандидатска листа за общински съветници при произвеждане на изборите за общински съветници и кметове на 27 октомври 2019 г. от политическа партия „ДВИЖЕНИЕ ЗА ПРАВА И СВОБОДИ“, представлявана от Мустафа Сали Карадайъ чрез пълномощника Сурай Мустафа Велиева, в качеството й на упълномощен представител на партията, заведено под № 2 на 22.09.2019 год., 10:13 ч., във входящия регистър на кандидатите за общински съветници на ОИК Летница. </w:t>
      </w:r>
    </w:p>
    <w:p w:rsidR="00B039EC" w:rsidRPr="00B039EC" w:rsidRDefault="00B039EC" w:rsidP="00B039E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39EC">
        <w:rPr>
          <w:rFonts w:ascii="Times New Roman" w:eastAsia="Times New Roman" w:hAnsi="Times New Roman" w:cs="Times New Roman"/>
          <w:sz w:val="24"/>
          <w:szCs w:val="24"/>
          <w:lang w:eastAsia="bg-BG"/>
        </w:rPr>
        <w:t>В предложението се иска ОИК Летница да регистрира кандидатска листа за участие в изборите за общински съветници в община Летница на 27.10.2019 г.</w:t>
      </w:r>
    </w:p>
    <w:p w:rsidR="00B039EC" w:rsidRPr="00B039EC" w:rsidRDefault="00B039EC" w:rsidP="00B039EC">
      <w:pPr>
        <w:shd w:val="clear" w:color="auto" w:fill="FFFFFF"/>
        <w:spacing w:after="0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bg-BG"/>
        </w:rPr>
      </w:pPr>
      <w:r w:rsidRPr="00B039EC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приложени: заявление-декларация по образец от всеки от кандидатите /Приложение № 65-МИ от изборните книжа/ - 12 бр.; предложение на технически носител в Ексел формат; пълномощно на лицата, упълномощени да представляват партията.</w:t>
      </w:r>
      <w:r w:rsidRPr="00B039E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bg-BG"/>
        </w:rPr>
        <w:t xml:space="preserve"> </w:t>
      </w:r>
    </w:p>
    <w:p w:rsidR="00DB26A3" w:rsidRPr="00DB26A3" w:rsidRDefault="00DB26A3" w:rsidP="00B039E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B26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Към момента на постановяване на решението не е приключила проверката в ЦИК на обстоятелствата по чл.397 от Изборния кодекс, предвид което регистрацията на кандидатите се извърша в условия на не приключила процедура  по чл.414, ал.6 от ИК.</w:t>
      </w:r>
    </w:p>
    <w:p w:rsidR="00B039EC" w:rsidRPr="00DB26A3" w:rsidRDefault="00B039EC" w:rsidP="00B039E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26A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14, във връзка с чл. 414, ал. 3 от Изборния кодекс и Решение № 943-МИ от 02 септември 2019 на Централна избирателна комисия, Общинска избирателна комисия Летница.</w:t>
      </w:r>
    </w:p>
    <w:p w:rsidR="00B039EC" w:rsidRPr="00DB26A3" w:rsidRDefault="00B039EC" w:rsidP="00B039E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039EC" w:rsidRPr="00DB26A3" w:rsidRDefault="00B039EC" w:rsidP="00B039E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039EC" w:rsidRPr="00DB26A3" w:rsidRDefault="00B039EC" w:rsidP="00B039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DB26A3">
        <w:rPr>
          <w:rFonts w:ascii="Times New Roman" w:eastAsia="Times New Roman" w:hAnsi="Times New Roman" w:cs="Times New Roman"/>
          <w:b/>
          <w:bCs/>
          <w:lang w:eastAsia="bg-BG"/>
        </w:rPr>
        <w:t>Р Е Ш И :</w:t>
      </w:r>
    </w:p>
    <w:p w:rsidR="00B039EC" w:rsidRPr="00B039EC" w:rsidRDefault="00B039EC" w:rsidP="00B03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DB26A3">
        <w:rPr>
          <w:rFonts w:ascii="Times New Roman" w:eastAsia="Times New Roman" w:hAnsi="Times New Roman" w:cs="Times New Roman"/>
          <w:lang w:eastAsia="bg-BG"/>
        </w:rPr>
        <w:t>РЕГИСТРИРА КАНДИДАТСКА ЛИСТА ЗА ОБЩИНСКИ СЪВЕТНИЦИ на политическа партия „</w:t>
      </w:r>
      <w:r w:rsidRPr="00DB26A3"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ЗА ПРАВА И СВОБОДИ</w:t>
      </w:r>
      <w:r w:rsidRPr="00DB26A3">
        <w:rPr>
          <w:rFonts w:ascii="Times New Roman" w:eastAsia="Times New Roman" w:hAnsi="Times New Roman" w:cs="Times New Roman"/>
          <w:lang w:eastAsia="bg-BG"/>
        </w:rPr>
        <w:t xml:space="preserve">“ в изборите </w:t>
      </w:r>
      <w:r w:rsidRPr="00B039EC">
        <w:rPr>
          <w:rFonts w:ascii="Times New Roman" w:eastAsia="Times New Roman" w:hAnsi="Times New Roman" w:cs="Times New Roman"/>
          <w:lang w:eastAsia="bg-BG"/>
        </w:rPr>
        <w:t>за общински съветници и кметове в община Летница на 27 октомври 2019 г., както следва:</w:t>
      </w:r>
    </w:p>
    <w:p w:rsidR="00B039EC" w:rsidRPr="00B039EC" w:rsidRDefault="00B039EC" w:rsidP="00B03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B039EC" w:rsidRPr="00B039EC" w:rsidRDefault="00B039EC" w:rsidP="00B03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B039EC" w:rsidRPr="00B039EC" w:rsidRDefault="00B039EC" w:rsidP="00B03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B039EC" w:rsidRPr="00B039EC" w:rsidRDefault="00B039EC" w:rsidP="00B03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B039EC" w:rsidRPr="00B039EC" w:rsidRDefault="00B039EC" w:rsidP="00B03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B039EC" w:rsidRDefault="00B039EC" w:rsidP="00B03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B039EC" w:rsidRDefault="00B039EC" w:rsidP="00B03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B039EC" w:rsidRDefault="00B039EC" w:rsidP="00B03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B039EC" w:rsidRDefault="00B039EC" w:rsidP="00B03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B039EC" w:rsidRDefault="00B039EC" w:rsidP="00B03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B039EC" w:rsidRDefault="00B039EC" w:rsidP="00B03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DB26A3" w:rsidRDefault="00DB26A3" w:rsidP="00B03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bookmarkStart w:id="0" w:name="_GoBack"/>
      <w:bookmarkEnd w:id="0"/>
    </w:p>
    <w:p w:rsidR="00B039EC" w:rsidRDefault="00B039EC" w:rsidP="00B03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B039EC" w:rsidRPr="00B039EC" w:rsidRDefault="00B039EC" w:rsidP="00B03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B039EC" w:rsidRPr="00B039EC" w:rsidRDefault="00B039EC" w:rsidP="00B03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B039EC" w:rsidRPr="00B039EC" w:rsidRDefault="00B039EC" w:rsidP="00B03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Style w:val="a4"/>
        <w:tblW w:w="9756" w:type="dxa"/>
        <w:tblInd w:w="0" w:type="dxa"/>
        <w:tblLook w:val="04A0" w:firstRow="1" w:lastRow="0" w:firstColumn="1" w:lastColumn="0" w:noHBand="0" w:noVBand="1"/>
      </w:tblPr>
      <w:tblGrid>
        <w:gridCol w:w="498"/>
        <w:gridCol w:w="2020"/>
        <w:gridCol w:w="1416"/>
        <w:gridCol w:w="5822"/>
      </w:tblGrid>
      <w:tr w:rsidR="00B039EC" w:rsidRPr="00B039EC" w:rsidTr="00B039E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C" w:rsidRPr="00B039EC" w:rsidRDefault="00B039EC" w:rsidP="00B039EC">
            <w:pPr>
              <w:jc w:val="both"/>
              <w:rPr>
                <w:rFonts w:ascii="Times New Roman" w:eastAsia="Times New Roman" w:hAnsi="Times New Roman"/>
              </w:rPr>
            </w:pPr>
            <w:r w:rsidRPr="00B039EC">
              <w:rPr>
                <w:rFonts w:ascii="Times New Roman" w:eastAsia="Times New Roman" w:hAnsi="Times New Roman"/>
              </w:rPr>
              <w:lastRenderedPageBreak/>
              <w:t>№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C" w:rsidRPr="00B039EC" w:rsidRDefault="00B039EC" w:rsidP="00B039EC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</w:rPr>
            </w:pPr>
            <w:r w:rsidRPr="00B039EC">
              <w:rPr>
                <w:rFonts w:cs="Calibri"/>
                <w:b/>
                <w:bCs/>
                <w:color w:val="000000"/>
              </w:rPr>
              <w:t>Собствено, бащино и фамилно име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C" w:rsidRPr="00B039EC" w:rsidRDefault="00B039EC" w:rsidP="00B039EC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</w:rPr>
            </w:pPr>
            <w:r w:rsidRPr="00B039EC">
              <w:rPr>
                <w:rFonts w:cs="Calibri"/>
                <w:b/>
                <w:bCs/>
                <w:color w:val="000000"/>
              </w:rPr>
              <w:t>ЕГН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C" w:rsidRPr="00B039EC" w:rsidRDefault="00B039EC" w:rsidP="00B039E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039E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Постоянен или настоящ адрес/</w:t>
            </w:r>
            <w:proofErr w:type="spellStart"/>
            <w:r w:rsidRPr="00B039E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адрес</w:t>
            </w:r>
            <w:proofErr w:type="spellEnd"/>
            <w:r w:rsidRPr="00B039E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на пребиваване</w:t>
            </w:r>
          </w:p>
        </w:tc>
      </w:tr>
      <w:tr w:rsidR="00B039EC" w:rsidRPr="00B039EC" w:rsidTr="00B039EC">
        <w:trPr>
          <w:trHeight w:val="29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C" w:rsidRPr="00B039EC" w:rsidRDefault="00B039EC" w:rsidP="00B039EC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</w:rPr>
            </w:pPr>
            <w:r w:rsidRPr="00B039EC">
              <w:rPr>
                <w:rFonts w:cs="Calibri"/>
                <w:b/>
                <w:bCs/>
                <w:color w:val="000000"/>
              </w:rPr>
              <w:t>1.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C" w:rsidRPr="00B039EC" w:rsidRDefault="00B039EC" w:rsidP="00B039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9EC">
              <w:rPr>
                <w:rFonts w:ascii="Times New Roman" w:hAnsi="Times New Roman"/>
                <w:color w:val="000000"/>
                <w:sz w:val="24"/>
                <w:szCs w:val="24"/>
              </w:rPr>
              <w:t>Валентин Георгиев Иванов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C" w:rsidRPr="00B039EC" w:rsidRDefault="00B039EC" w:rsidP="00B03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----------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C" w:rsidRPr="00B039EC" w:rsidRDefault="00B039EC" w:rsidP="00B039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9EC">
              <w:rPr>
                <w:rFonts w:ascii="Times New Roman" w:hAnsi="Times New Roman"/>
                <w:color w:val="000000"/>
                <w:sz w:val="24"/>
                <w:szCs w:val="24"/>
              </w:rPr>
              <w:t>----------</w:t>
            </w:r>
          </w:p>
        </w:tc>
      </w:tr>
      <w:tr w:rsidR="00B039EC" w:rsidRPr="00B039EC" w:rsidTr="00B039EC">
        <w:trPr>
          <w:trHeight w:val="25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C" w:rsidRPr="00B039EC" w:rsidRDefault="00B039EC" w:rsidP="00B039EC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</w:rPr>
            </w:pPr>
            <w:r w:rsidRPr="00B039EC">
              <w:rPr>
                <w:rFonts w:cs="Calibri"/>
                <w:b/>
                <w:bCs/>
                <w:color w:val="000000"/>
              </w:rPr>
              <w:t>2.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C" w:rsidRPr="00B039EC" w:rsidRDefault="00B039EC" w:rsidP="00B039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9EC">
              <w:rPr>
                <w:rFonts w:ascii="Times New Roman" w:hAnsi="Times New Roman"/>
                <w:color w:val="000000"/>
                <w:sz w:val="24"/>
                <w:szCs w:val="24"/>
              </w:rPr>
              <w:t>Назъм Сюлейман Моллахасан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C" w:rsidRPr="00B039EC" w:rsidRDefault="00B039EC" w:rsidP="00B03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9EC">
              <w:rPr>
                <w:rFonts w:ascii="Times New Roman" w:hAnsi="Times New Roman"/>
                <w:color w:val="000000"/>
                <w:sz w:val="24"/>
                <w:szCs w:val="24"/>
              </w:rPr>
              <w:t>----------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C" w:rsidRPr="00B039EC" w:rsidRDefault="00B039EC" w:rsidP="00B039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----------</w:t>
            </w:r>
          </w:p>
        </w:tc>
      </w:tr>
      <w:tr w:rsidR="00B039EC" w:rsidRPr="00B039EC" w:rsidTr="00B039EC">
        <w:trPr>
          <w:trHeight w:val="29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C" w:rsidRPr="00B039EC" w:rsidRDefault="00B039EC" w:rsidP="00B039EC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</w:rPr>
            </w:pPr>
            <w:r w:rsidRPr="00B039EC">
              <w:rPr>
                <w:rFonts w:cs="Calibri"/>
                <w:b/>
                <w:bCs/>
                <w:color w:val="000000"/>
              </w:rPr>
              <w:t>3.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C" w:rsidRPr="00B039EC" w:rsidRDefault="00B039EC" w:rsidP="00B039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9EC">
              <w:rPr>
                <w:rFonts w:ascii="Times New Roman" w:hAnsi="Times New Roman"/>
                <w:color w:val="000000"/>
                <w:sz w:val="24"/>
                <w:szCs w:val="24"/>
              </w:rPr>
              <w:t>Стоян Валентинов Стоянов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C" w:rsidRPr="00B039EC" w:rsidRDefault="00B039EC" w:rsidP="00B03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----------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C" w:rsidRPr="00B039EC" w:rsidRDefault="00B039EC" w:rsidP="00B039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----------</w:t>
            </w:r>
          </w:p>
        </w:tc>
      </w:tr>
      <w:tr w:rsidR="00B039EC" w:rsidRPr="00B039EC" w:rsidTr="00B039EC">
        <w:trPr>
          <w:trHeight w:val="29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C" w:rsidRPr="00B039EC" w:rsidRDefault="00B039EC" w:rsidP="00B039EC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</w:rPr>
            </w:pPr>
            <w:r w:rsidRPr="00B039EC">
              <w:rPr>
                <w:rFonts w:cs="Calibri"/>
                <w:b/>
                <w:bCs/>
                <w:color w:val="000000"/>
              </w:rPr>
              <w:t>4.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C" w:rsidRPr="00B039EC" w:rsidRDefault="00B039EC" w:rsidP="00B039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9EC">
              <w:rPr>
                <w:rFonts w:ascii="Times New Roman" w:hAnsi="Times New Roman"/>
                <w:color w:val="000000"/>
                <w:sz w:val="24"/>
                <w:szCs w:val="24"/>
              </w:rPr>
              <w:t>Румен Иванов Йорданов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C" w:rsidRPr="00B039EC" w:rsidRDefault="00B039EC" w:rsidP="00B03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----------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C" w:rsidRPr="00B039EC" w:rsidRDefault="00B039EC" w:rsidP="00B039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----------</w:t>
            </w:r>
          </w:p>
        </w:tc>
      </w:tr>
      <w:tr w:rsidR="00B039EC" w:rsidRPr="00B039EC" w:rsidTr="00B039EC">
        <w:trPr>
          <w:trHeight w:val="29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C" w:rsidRPr="00B039EC" w:rsidRDefault="00B039EC" w:rsidP="00B039EC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</w:rPr>
            </w:pPr>
            <w:r w:rsidRPr="00B039EC">
              <w:rPr>
                <w:rFonts w:cs="Calibri"/>
                <w:b/>
                <w:bCs/>
                <w:color w:val="000000"/>
              </w:rPr>
              <w:t>5.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C" w:rsidRPr="00B039EC" w:rsidRDefault="00B039EC" w:rsidP="00B039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9EC">
              <w:rPr>
                <w:rFonts w:ascii="Times New Roman" w:hAnsi="Times New Roman"/>
                <w:color w:val="000000"/>
                <w:sz w:val="24"/>
                <w:szCs w:val="24"/>
              </w:rPr>
              <w:t>Хатидже Ахмедова Хабилова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C" w:rsidRDefault="00B039EC" w:rsidP="00B039EC">
            <w:pPr>
              <w:jc w:val="center"/>
            </w:pPr>
            <w:r w:rsidRPr="00D31B6B">
              <w:rPr>
                <w:rFonts w:ascii="Times New Roman" w:hAnsi="Times New Roman"/>
                <w:color w:val="000000"/>
                <w:sz w:val="24"/>
                <w:szCs w:val="24"/>
              </w:rPr>
              <w:t>----------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C" w:rsidRDefault="00B039EC" w:rsidP="00B039EC">
            <w:r w:rsidRPr="00D31B6B">
              <w:rPr>
                <w:rFonts w:ascii="Times New Roman" w:hAnsi="Times New Roman"/>
                <w:color w:val="000000"/>
                <w:sz w:val="24"/>
                <w:szCs w:val="24"/>
              </w:rPr>
              <w:t>----------</w:t>
            </w:r>
          </w:p>
        </w:tc>
      </w:tr>
      <w:tr w:rsidR="00B039EC" w:rsidRPr="00B039EC" w:rsidTr="00B039EC">
        <w:trPr>
          <w:trHeight w:val="29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C" w:rsidRPr="00B039EC" w:rsidRDefault="00B039EC" w:rsidP="00B039EC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</w:rPr>
            </w:pPr>
            <w:r w:rsidRPr="00B039EC">
              <w:rPr>
                <w:rFonts w:cs="Calibri"/>
                <w:b/>
                <w:bCs/>
                <w:color w:val="000000"/>
              </w:rPr>
              <w:t>6.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C" w:rsidRPr="00B039EC" w:rsidRDefault="00B039EC" w:rsidP="00B039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9EC">
              <w:rPr>
                <w:rFonts w:ascii="Times New Roman" w:hAnsi="Times New Roman"/>
                <w:color w:val="000000"/>
                <w:sz w:val="24"/>
                <w:szCs w:val="24"/>
              </w:rPr>
              <w:t>Тодор Мирчев Георгиев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C" w:rsidRPr="00B039EC" w:rsidRDefault="00B039EC" w:rsidP="00B03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----------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C" w:rsidRPr="00B039EC" w:rsidRDefault="00B039EC" w:rsidP="00B039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----------</w:t>
            </w:r>
          </w:p>
        </w:tc>
      </w:tr>
      <w:tr w:rsidR="00B039EC" w:rsidRPr="00B039EC" w:rsidTr="00B039EC">
        <w:trPr>
          <w:trHeight w:val="29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C" w:rsidRPr="00B039EC" w:rsidRDefault="00B039EC" w:rsidP="00B039EC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</w:rPr>
            </w:pPr>
            <w:r w:rsidRPr="00B039EC">
              <w:rPr>
                <w:rFonts w:cs="Calibri"/>
                <w:b/>
                <w:bCs/>
                <w:color w:val="000000"/>
              </w:rPr>
              <w:t>7.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C" w:rsidRPr="00B039EC" w:rsidRDefault="00B039EC" w:rsidP="00B039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9EC">
              <w:rPr>
                <w:rFonts w:ascii="Times New Roman" w:hAnsi="Times New Roman"/>
                <w:color w:val="000000"/>
                <w:sz w:val="24"/>
                <w:szCs w:val="24"/>
              </w:rPr>
              <w:t>Тодор Симеонов Тодоров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C" w:rsidRPr="00B039EC" w:rsidRDefault="00B039EC" w:rsidP="00B03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----------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C" w:rsidRPr="00B039EC" w:rsidRDefault="00B039EC" w:rsidP="00B039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----------</w:t>
            </w:r>
          </w:p>
        </w:tc>
      </w:tr>
      <w:tr w:rsidR="00B039EC" w:rsidRPr="00B039EC" w:rsidTr="00B039EC">
        <w:trPr>
          <w:trHeight w:val="29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C" w:rsidRPr="00B039EC" w:rsidRDefault="00B039EC" w:rsidP="00B039EC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</w:rPr>
            </w:pPr>
            <w:r w:rsidRPr="00B039EC">
              <w:rPr>
                <w:rFonts w:cs="Calibri"/>
                <w:b/>
                <w:bCs/>
                <w:color w:val="000000"/>
              </w:rPr>
              <w:t>8.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C" w:rsidRPr="00B039EC" w:rsidRDefault="00B039EC" w:rsidP="00B039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Бисер Маринов </w:t>
            </w:r>
            <w:proofErr w:type="spellStart"/>
            <w:r w:rsidRPr="00B039EC">
              <w:rPr>
                <w:rFonts w:ascii="Times New Roman" w:hAnsi="Times New Roman"/>
                <w:color w:val="000000"/>
                <w:sz w:val="24"/>
                <w:szCs w:val="24"/>
              </w:rPr>
              <w:t>Маринов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C" w:rsidRPr="00B039EC" w:rsidRDefault="00B039EC" w:rsidP="00B03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----------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C" w:rsidRPr="00B039EC" w:rsidRDefault="00B039EC" w:rsidP="00B039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----------</w:t>
            </w:r>
          </w:p>
        </w:tc>
      </w:tr>
      <w:tr w:rsidR="00B039EC" w:rsidRPr="00B039EC" w:rsidTr="00B039EC">
        <w:trPr>
          <w:trHeight w:val="29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C" w:rsidRPr="00B039EC" w:rsidRDefault="00B039EC" w:rsidP="00B039EC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</w:rPr>
            </w:pPr>
            <w:r w:rsidRPr="00B039EC">
              <w:rPr>
                <w:rFonts w:cs="Calibri"/>
                <w:b/>
                <w:bCs/>
                <w:color w:val="000000"/>
              </w:rPr>
              <w:t>9.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C" w:rsidRPr="00B039EC" w:rsidRDefault="00B039EC" w:rsidP="00B039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9EC">
              <w:rPr>
                <w:rFonts w:ascii="Times New Roman" w:hAnsi="Times New Roman"/>
                <w:color w:val="000000"/>
                <w:sz w:val="24"/>
                <w:szCs w:val="24"/>
              </w:rPr>
              <w:t>Димитър Тодоров Димитров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C" w:rsidRPr="00B039EC" w:rsidRDefault="00B039EC" w:rsidP="00B03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----------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C" w:rsidRPr="00B039EC" w:rsidRDefault="00B039EC" w:rsidP="00B039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----------</w:t>
            </w:r>
          </w:p>
        </w:tc>
      </w:tr>
      <w:tr w:rsidR="00B039EC" w:rsidRPr="00B039EC" w:rsidTr="00B039EC">
        <w:trPr>
          <w:trHeight w:val="29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C" w:rsidRPr="00B039EC" w:rsidRDefault="00B039EC" w:rsidP="00B039EC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</w:rPr>
            </w:pPr>
            <w:r w:rsidRPr="00B039EC">
              <w:rPr>
                <w:rFonts w:cs="Calibri"/>
                <w:b/>
                <w:bCs/>
                <w:color w:val="000000"/>
              </w:rPr>
              <w:t>10.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C" w:rsidRPr="00B039EC" w:rsidRDefault="00B039EC" w:rsidP="00B039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9EC">
              <w:rPr>
                <w:rFonts w:ascii="Times New Roman" w:hAnsi="Times New Roman"/>
                <w:color w:val="000000"/>
                <w:sz w:val="24"/>
                <w:szCs w:val="24"/>
              </w:rPr>
              <w:t>Велизар Мирчев Иванов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C" w:rsidRPr="00B039EC" w:rsidRDefault="00B039EC" w:rsidP="00B03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----------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C" w:rsidRPr="00B039EC" w:rsidRDefault="00B039EC" w:rsidP="00B039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----------</w:t>
            </w:r>
          </w:p>
        </w:tc>
      </w:tr>
      <w:tr w:rsidR="00B039EC" w:rsidRPr="00B039EC" w:rsidTr="00B039EC">
        <w:trPr>
          <w:trHeight w:val="29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C" w:rsidRPr="00B039EC" w:rsidRDefault="00B039EC" w:rsidP="00B039EC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</w:rPr>
            </w:pPr>
            <w:r w:rsidRPr="00B039EC">
              <w:rPr>
                <w:rFonts w:cs="Calibri"/>
                <w:b/>
                <w:bCs/>
                <w:color w:val="000000"/>
              </w:rPr>
              <w:t>11.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C" w:rsidRPr="00B039EC" w:rsidRDefault="00B039EC" w:rsidP="00B039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Борис Димитров Радев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C" w:rsidRPr="00B039EC" w:rsidRDefault="00B039EC" w:rsidP="00B03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----------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C" w:rsidRPr="00B039EC" w:rsidRDefault="00B039EC" w:rsidP="00B039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----------</w:t>
            </w:r>
          </w:p>
        </w:tc>
      </w:tr>
      <w:tr w:rsidR="00B039EC" w:rsidRPr="00B039EC" w:rsidTr="00B039EC">
        <w:trPr>
          <w:trHeight w:val="29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C" w:rsidRPr="00B039EC" w:rsidRDefault="00B039EC" w:rsidP="00B039EC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</w:rPr>
            </w:pPr>
            <w:r w:rsidRPr="00B039EC">
              <w:rPr>
                <w:rFonts w:cs="Calibri"/>
                <w:b/>
                <w:bCs/>
                <w:color w:val="000000"/>
              </w:rPr>
              <w:t>12.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C" w:rsidRPr="00B039EC" w:rsidRDefault="00B039EC" w:rsidP="00B039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Мариян Юлков Юлиянов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C" w:rsidRPr="00B039EC" w:rsidRDefault="00B039EC" w:rsidP="00B03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----------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C" w:rsidRPr="00B039EC" w:rsidRDefault="00B039EC" w:rsidP="00B039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----------</w:t>
            </w:r>
          </w:p>
        </w:tc>
      </w:tr>
    </w:tbl>
    <w:p w:rsidR="00B039EC" w:rsidRPr="00B039EC" w:rsidRDefault="00B039EC" w:rsidP="00B03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039EC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B039EC" w:rsidRPr="00B039EC" w:rsidRDefault="00B039EC" w:rsidP="00B039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39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</w:p>
    <w:p w:rsidR="00B039EC" w:rsidRPr="00B039EC" w:rsidRDefault="00B039EC" w:rsidP="00B03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2044E" w:rsidRDefault="0012044E" w:rsidP="00120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12044E" w:rsidRDefault="0012044E" w:rsidP="00120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12044E" w:rsidRDefault="0012044E" w:rsidP="00120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ПРЕДСЕДАТЕЛ:</w:t>
      </w:r>
    </w:p>
    <w:p w:rsidR="0012044E" w:rsidRDefault="0012044E" w:rsidP="00120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  <w:t>/Бисер Цеков/</w:t>
      </w:r>
    </w:p>
    <w:p w:rsidR="0012044E" w:rsidRDefault="0012044E" w:rsidP="001204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12044E" w:rsidRDefault="0012044E" w:rsidP="0012044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СЕКРЕТАР:</w:t>
      </w:r>
    </w:p>
    <w:p w:rsidR="0012044E" w:rsidRDefault="0012044E" w:rsidP="00120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  <w:t>/Станислава Стайкова-Давидова/</w:t>
      </w:r>
    </w:p>
    <w:p w:rsidR="0080297D" w:rsidRDefault="0080297D"/>
    <w:sectPr w:rsidR="0080297D" w:rsidSect="0080297D"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97D"/>
    <w:rsid w:val="0012044E"/>
    <w:rsid w:val="0080297D"/>
    <w:rsid w:val="00B039EC"/>
    <w:rsid w:val="00DB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97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0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4">
    <w:name w:val="Table Grid"/>
    <w:basedOn w:val="a1"/>
    <w:uiPriority w:val="59"/>
    <w:rsid w:val="00B039E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97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0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4">
    <w:name w:val="Table Grid"/>
    <w:basedOn w:val="a1"/>
    <w:uiPriority w:val="59"/>
    <w:rsid w:val="00B039E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8</cp:revision>
  <dcterms:created xsi:type="dcterms:W3CDTF">2019-09-21T05:59:00Z</dcterms:created>
  <dcterms:modified xsi:type="dcterms:W3CDTF">2019-09-24T10:07:00Z</dcterms:modified>
</cp:coreProperties>
</file>