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</w:pPr>
      <w:r w:rsidRPr="00C81980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ОБЩИНСКА ИЗБИРАТЕЛНА КОМИСИЯ Л</w:t>
      </w:r>
      <w:r w:rsidR="00EC519E">
        <w:rPr>
          <w:rFonts w:ascii="Times New Roman CYR" w:eastAsia="Times New Roman" w:hAnsi="Times New Roman CYR" w:cs="Times New Roman CYR"/>
          <w:b/>
          <w:bCs/>
          <w:sz w:val="32"/>
          <w:szCs w:val="32"/>
          <w:u w:val="single"/>
          <w:lang w:eastAsia="bg-BG"/>
        </w:rPr>
        <w:t>ЕТНИЦА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ПРОТОКОЛ № </w:t>
      </w:r>
      <w:r w:rsidR="003A037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2</w:t>
      </w:r>
      <w:r w:rsidRPr="00C81980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/</w:t>
      </w:r>
      <w:r w:rsidR="00D10BCA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10</w:t>
      </w:r>
      <w:r w:rsidRPr="00C81980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 xml:space="preserve"> септември 2019 г.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от заседание на Общинска избирателна комисия Л</w:t>
      </w:r>
      <w:r w:rsidRPr="00C81980">
        <w:rPr>
          <w:rFonts w:ascii="Times New Roman CYR" w:eastAsia="Times New Roman" w:hAnsi="Times New Roman CYR" w:cs="Times New Roman CYR"/>
          <w:sz w:val="28"/>
          <w:szCs w:val="28"/>
          <w:lang w:val="en-US" w:eastAsia="bg-BG"/>
        </w:rPr>
        <w:t>e</w:t>
      </w:r>
      <w:proofErr w:type="spellStart"/>
      <w:r w:rsidRPr="00C81980">
        <w:rPr>
          <w:rFonts w:ascii="Times New Roman CYR" w:eastAsia="Times New Roman" w:hAnsi="Times New Roman CYR" w:cs="Times New Roman CYR"/>
          <w:sz w:val="28"/>
          <w:szCs w:val="28"/>
          <w:lang w:eastAsia="bg-BG"/>
        </w:rPr>
        <w:t>тница</w:t>
      </w:r>
      <w:proofErr w:type="spellEnd"/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 xml:space="preserve">Днес, </w:t>
      </w:r>
      <w:r w:rsid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10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септември 2019 г., от 16.00 ч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  <w:t xml:space="preserve">  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в гр. Летница, бул. „България”№19, се проведе заседание на Общинска избирателна комисия Летница. На заседанието присъстват членове на комисията  както следва: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5707"/>
      </w:tblGrid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Бисер Цеков </w:t>
            </w:r>
            <w:proofErr w:type="spellStart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Цеков</w:t>
            </w:r>
            <w:proofErr w:type="spellEnd"/>
          </w:p>
        </w:tc>
      </w:tr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Румяна Иванова Цончева </w:t>
            </w:r>
          </w:p>
        </w:tc>
      </w:tr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proofErr w:type="spellStart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Зиба</w:t>
            </w:r>
            <w:proofErr w:type="spellEnd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 Юсеинова Мехмедова </w:t>
            </w:r>
          </w:p>
        </w:tc>
      </w:tr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СЕКЕРЕТАР: 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Станислава Гечева Стойкова-Давидова </w:t>
            </w:r>
          </w:p>
        </w:tc>
      </w:tr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Стефка Богданова Цончева </w:t>
            </w:r>
          </w:p>
        </w:tc>
      </w:tr>
      <w:tr w:rsidR="00C81980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1980" w:rsidRPr="00C81980" w:rsidRDefault="00C81980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Линка Петрова Кирова </w:t>
            </w:r>
          </w:p>
        </w:tc>
      </w:tr>
      <w:tr w:rsidR="001E6134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6134" w:rsidRPr="00C81980" w:rsidRDefault="001E6134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E6134" w:rsidRPr="00C81980" w:rsidRDefault="001E6134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9735AB">
              <w:rPr>
                <w:rFonts w:ascii="Times New Roman" w:hAnsi="Times New Roman" w:cs="Times New Roman"/>
                <w:sz w:val="24"/>
                <w:szCs w:val="24"/>
              </w:rPr>
              <w:t xml:space="preserve">Петя </w:t>
            </w:r>
            <w:proofErr w:type="spellStart"/>
            <w:r w:rsidRPr="009735AB">
              <w:rPr>
                <w:rFonts w:ascii="Times New Roman" w:hAnsi="Times New Roman" w:cs="Times New Roman"/>
                <w:sz w:val="24"/>
                <w:szCs w:val="24"/>
              </w:rPr>
              <w:t>Венциславова</w:t>
            </w:r>
            <w:proofErr w:type="spellEnd"/>
            <w:r w:rsidRPr="009735AB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</w:p>
        </w:tc>
      </w:tr>
      <w:tr w:rsidR="00D10BCA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BCA" w:rsidRPr="00C81980" w:rsidRDefault="00D10BCA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BCA" w:rsidRPr="00C81980" w:rsidRDefault="00D10BCA" w:rsidP="001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Соня Асенова Плачкова</w:t>
            </w:r>
          </w:p>
        </w:tc>
      </w:tr>
      <w:tr w:rsidR="00D10BCA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BCA" w:rsidRPr="00C81980" w:rsidRDefault="00D10BCA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BCA" w:rsidRPr="00C81980" w:rsidRDefault="00D10BCA" w:rsidP="001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Иван Христов Симеонов</w:t>
            </w:r>
          </w:p>
        </w:tc>
      </w:tr>
      <w:tr w:rsidR="00D10BCA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BCA" w:rsidRPr="00C81980" w:rsidRDefault="00D10BCA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BCA" w:rsidRPr="00C81980" w:rsidRDefault="00D10BCA" w:rsidP="001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Атанас</w:t>
            </w: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Чирилков</w:t>
            </w:r>
            <w:proofErr w:type="spellEnd"/>
          </w:p>
        </w:tc>
      </w:tr>
      <w:tr w:rsidR="00D10BCA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BCA" w:rsidRPr="00C81980" w:rsidRDefault="00D10BCA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BCA" w:rsidRPr="00C81980" w:rsidRDefault="00D10BCA" w:rsidP="001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Веселина Николова </w:t>
            </w:r>
            <w:proofErr w:type="spellStart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Газдова</w:t>
            </w:r>
            <w:proofErr w:type="spellEnd"/>
          </w:p>
        </w:tc>
      </w:tr>
      <w:tr w:rsidR="00D10BCA" w:rsidRPr="00C81980" w:rsidTr="004502E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0BCA" w:rsidRPr="00C81980" w:rsidRDefault="00D10BCA" w:rsidP="00C81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10BCA" w:rsidRPr="00C81980" w:rsidRDefault="00D10BCA" w:rsidP="00131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</w:pPr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 xml:space="preserve">Илия Симеонов </w:t>
            </w:r>
            <w:proofErr w:type="spellStart"/>
            <w:r w:rsidRPr="00C81980">
              <w:rPr>
                <w:rFonts w:ascii="Times New Roman CYR" w:eastAsia="Times New Roman" w:hAnsi="Times New Roman CYR" w:cs="Times New Roman CYR"/>
                <w:sz w:val="24"/>
                <w:szCs w:val="24"/>
                <w:lang w:eastAsia="bg-BG"/>
              </w:rPr>
              <w:t>Мичинов</w:t>
            </w:r>
            <w:proofErr w:type="spellEnd"/>
          </w:p>
        </w:tc>
      </w:tr>
    </w:tbl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467019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Присъстват 1</w:t>
      </w:r>
      <w:r w:rsid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2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от общо 13 члена на Комисията. Всички членове са уведомени по телефона от председателя на комисията. </w:t>
      </w:r>
      <w:r w:rsidRP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Публикувано е и съобщение на интернет страницата на ОИК Л</w:t>
      </w:r>
      <w:r w:rsidR="00F67D8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етница</w:t>
      </w:r>
      <w:r w:rsidRP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за датата и часа на заседанието, както и проект на дневен ред. Същото е поставено и на видно място на информационното 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табло на ОИК </w:t>
      </w:r>
      <w:r w:rsidR="00F67D83" w:rsidRP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Л</w:t>
      </w:r>
      <w:r w:rsidR="00F67D8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етница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Летница.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Председателят оповести следния проект на дневен ред:</w:t>
      </w:r>
    </w:p>
    <w:p w:rsidR="00C81980" w:rsidRP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1. Определяне на </w:t>
      </w:r>
      <w:r w:rsid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броя на мандатите за общински </w:t>
      </w:r>
      <w:proofErr w:type="spellStart"/>
      <w:r w:rsid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съветници</w:t>
      </w:r>
      <w:proofErr w:type="spellEnd"/>
      <w:r w:rsidR="009735AB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в Община Летница</w:t>
      </w:r>
      <w:r w:rsidR="003A037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.</w:t>
      </w:r>
      <w:r w:rsidR="00D10BC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</w:p>
    <w:p w:rsidR="00D10BCA" w:rsidRPr="00C81980" w:rsidRDefault="00D10BCA" w:rsidP="00D1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          </w:t>
      </w:r>
      <w:r w:rsidR="00C81980" w:rsidRPr="00C8198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2. </w:t>
      </w:r>
      <w:proofErr w:type="spellStart"/>
      <w:proofErr w:type="gram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Наемане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на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специалист-експерт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за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подпомагане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дейността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на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ОИК Л</w:t>
      </w:r>
      <w:proofErr w:type="spellStart"/>
      <w:r w:rsidRPr="00C81980">
        <w:rPr>
          <w:rFonts w:ascii="Times New Roman CYR" w:eastAsia="Times New Roman" w:hAnsi="Times New Roman CYR" w:cs="Times New Roman CYR"/>
          <w:sz w:val="24"/>
          <w:szCs w:val="24"/>
        </w:rPr>
        <w:t>етница</w:t>
      </w:r>
      <w:proofErr w:type="spellEnd"/>
      <w:r w:rsidRPr="00C81980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gramEnd"/>
    </w:p>
    <w:p w:rsidR="00C81980" w:rsidRPr="0086769E" w:rsidRDefault="009735AB" w:rsidP="00D10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3.</w:t>
      </w:r>
      <w:r w:rsidR="00C81980" w:rsidRPr="00867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D10BCA" w:rsidRPr="00867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обявяване на номерата на изборните райони в </w:t>
      </w:r>
      <w:r w:rsidRPr="0086769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Летница</w:t>
      </w:r>
      <w:r w:rsidR="00C81980" w:rsidRPr="0086769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35AB" w:rsidRPr="0086769E" w:rsidRDefault="00D10BCA" w:rsidP="009735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67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9735AB" w:rsidRPr="003E0B20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на избирателните секции </w:t>
      </w:r>
      <w:r w:rsidR="009735AB" w:rsidRPr="003E0B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Летница.</w:t>
      </w:r>
    </w:p>
    <w:p w:rsidR="00C81980" w:rsidRPr="00C81980" w:rsidRDefault="00C81980" w:rsidP="00C81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980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</w:t>
      </w:r>
      <w:r w:rsidRPr="00C81980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5. </w:t>
      </w:r>
      <w:r w:rsidR="00D10BCA">
        <w:rPr>
          <w:rFonts w:ascii="Times New Roman CYR" w:eastAsia="Times New Roman" w:hAnsi="Times New Roman CYR" w:cs="Times New Roman CYR"/>
          <w:sz w:val="24"/>
          <w:szCs w:val="24"/>
        </w:rPr>
        <w:t>Разни</w:t>
      </w:r>
      <w:r w:rsidRPr="00C8198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81980" w:rsidRDefault="00C81980" w:rsidP="00C819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C81980" w:rsidRPr="00C81980" w:rsidRDefault="00C81980" w:rsidP="00C81980">
      <w:pPr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  <w:lang w:val="en-US"/>
        </w:rPr>
      </w:pPr>
      <w:r w:rsidRPr="00C81980">
        <w:rPr>
          <w:rFonts w:ascii="Times New Roman CYR" w:eastAsia="Calibri" w:hAnsi="Times New Roman CYR" w:cs="Times New Roman CYR"/>
        </w:rPr>
        <w:tab/>
      </w:r>
      <w:r w:rsidRPr="00C81980">
        <w:rPr>
          <w:rFonts w:ascii="Times New Roman CYR" w:eastAsia="Calibri" w:hAnsi="Times New Roman CYR" w:cs="Times New Roman CYR"/>
          <w:sz w:val="24"/>
          <w:szCs w:val="24"/>
        </w:rPr>
        <w:t>Председателят подложи на гласуване така обявения проект на дневен ред. Бе проведено гласуване и с 1</w:t>
      </w:r>
      <w:r w:rsidR="00D10BCA">
        <w:rPr>
          <w:rFonts w:ascii="Times New Roman CYR" w:eastAsia="Calibri" w:hAnsi="Times New Roman CYR" w:cs="Times New Roman CYR"/>
          <w:sz w:val="24"/>
          <w:szCs w:val="24"/>
        </w:rPr>
        <w:t>2</w:t>
      </w:r>
      <w:r w:rsidRPr="00C81980">
        <w:rPr>
          <w:rFonts w:ascii="Times New Roman CYR" w:eastAsia="Calibri" w:hAnsi="Times New Roman CYR" w:cs="Times New Roman CYR"/>
          <w:sz w:val="24"/>
          <w:szCs w:val="24"/>
        </w:rPr>
        <w:t xml:space="preserve"> гласа „За” </w:t>
      </w:r>
      <w:r w:rsidRPr="00C81980">
        <w:rPr>
          <w:rFonts w:ascii="Times New Roman CYR" w:eastAsia="Calibri" w:hAnsi="Times New Roman CYR" w:cs="Times New Roman CYR"/>
          <w:sz w:val="24"/>
          <w:szCs w:val="24"/>
          <w:lang w:val="en-US"/>
        </w:rPr>
        <w:t>(</w:t>
      </w:r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Бисер Цеков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Цеков</w:t>
      </w:r>
      <w:proofErr w:type="spellEnd"/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, Румяна Иванова Цончева, 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Зиба</w:t>
      </w:r>
      <w:proofErr w:type="spellEnd"/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Венциславова</w:t>
      </w:r>
      <w:proofErr w:type="spellEnd"/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 Петрова, Соня Асенова Плачкова, Иван Христов Симеонов, Атанас Иванов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Чирилков</w:t>
      </w:r>
      <w:proofErr w:type="spellEnd"/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, Веселина Николова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Газдова</w:t>
      </w:r>
      <w:proofErr w:type="spellEnd"/>
      <w:r w:rsidRPr="00C81980">
        <w:rPr>
          <w:rFonts w:ascii="Times New Roman" w:eastAsia="Calibri" w:hAnsi="Times New Roman" w:cs="Times New Roman"/>
          <w:sz w:val="24"/>
          <w:szCs w:val="24"/>
        </w:rPr>
        <w:t xml:space="preserve">, Илия </w:t>
      </w:r>
      <w:r w:rsidRPr="00C819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Симеонов </w:t>
      </w:r>
      <w:proofErr w:type="spellStart"/>
      <w:r w:rsidRPr="00C81980">
        <w:rPr>
          <w:rFonts w:ascii="Times New Roman" w:eastAsia="Calibri" w:hAnsi="Times New Roman" w:cs="Times New Roman"/>
          <w:sz w:val="24"/>
          <w:szCs w:val="24"/>
        </w:rPr>
        <w:t>Мичинов</w:t>
      </w:r>
      <w:proofErr w:type="spellEnd"/>
      <w:r w:rsidRPr="00C81980">
        <w:rPr>
          <w:rFonts w:ascii="Times New Roman CYR" w:eastAsia="Calibri" w:hAnsi="Times New Roman CYR" w:cs="Times New Roman CYR"/>
          <w:sz w:val="24"/>
          <w:szCs w:val="24"/>
          <w:lang w:val="en-US"/>
        </w:rPr>
        <w:t xml:space="preserve">) </w:t>
      </w:r>
      <w:r w:rsidRPr="00C81980">
        <w:rPr>
          <w:rFonts w:ascii="Times New Roman CYR" w:eastAsia="Calibri" w:hAnsi="Times New Roman CYR" w:cs="Times New Roman CYR"/>
          <w:sz w:val="24"/>
          <w:szCs w:val="24"/>
        </w:rPr>
        <w:t xml:space="preserve">и 0 „Против”, на основание чл. </w:t>
      </w:r>
      <w:proofErr w:type="gramStart"/>
      <w:r w:rsidRPr="00C81980">
        <w:rPr>
          <w:rFonts w:ascii="Times New Roman CYR" w:eastAsia="Calibri" w:hAnsi="Times New Roman CYR" w:cs="Times New Roman CYR"/>
          <w:sz w:val="24"/>
          <w:szCs w:val="24"/>
          <w:lang w:val="en-US"/>
        </w:rPr>
        <w:t>8</w:t>
      </w:r>
      <w:r w:rsidRPr="00C81980">
        <w:rPr>
          <w:rFonts w:ascii="Times New Roman CYR" w:eastAsia="Calibri" w:hAnsi="Times New Roman CYR" w:cs="Times New Roman CYR"/>
          <w:sz w:val="24"/>
          <w:szCs w:val="24"/>
        </w:rPr>
        <w:t>7, ал.</w:t>
      </w:r>
      <w:proofErr w:type="gramEnd"/>
      <w:r w:rsidRPr="00C81980">
        <w:rPr>
          <w:rFonts w:ascii="Times New Roman CYR" w:eastAsia="Calibri" w:hAnsi="Times New Roman CYR" w:cs="Times New Roman CYR"/>
          <w:sz w:val="24"/>
          <w:szCs w:val="24"/>
        </w:rPr>
        <w:t xml:space="preserve"> 1, т. 1 от Изборния кодекс, Общинска избирателна комисия Летница прие обявения дневен ред.</w:t>
      </w:r>
    </w:p>
    <w:p w:rsidR="00C81980" w:rsidRDefault="00C81980" w:rsidP="00A1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35AB" w:rsidRPr="00C81980" w:rsidRDefault="009735AB" w:rsidP="00973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първа</w:t>
      </w: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81980" w:rsidRPr="009735AB" w:rsidRDefault="009735AB" w:rsidP="00A1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5AB">
        <w:rPr>
          <w:rFonts w:ascii="Times New Roman" w:hAnsi="Times New Roman" w:cs="Times New Roman"/>
          <w:sz w:val="24"/>
          <w:szCs w:val="24"/>
        </w:rPr>
        <w:t>ОИК Летница следва да приеме решени</w:t>
      </w:r>
      <w:r w:rsidR="00963D80">
        <w:rPr>
          <w:rFonts w:ascii="Times New Roman" w:hAnsi="Times New Roman" w:cs="Times New Roman"/>
          <w:sz w:val="24"/>
          <w:szCs w:val="24"/>
        </w:rPr>
        <w:t>е</w:t>
      </w:r>
      <w:r w:rsidRPr="009735AB">
        <w:rPr>
          <w:rFonts w:ascii="Times New Roman" w:hAnsi="Times New Roman" w:cs="Times New Roman"/>
          <w:sz w:val="24"/>
          <w:szCs w:val="24"/>
        </w:rPr>
        <w:t xml:space="preserve"> относно броя на мандатите </w:t>
      </w:r>
      <w:r w:rsidRPr="00973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spellStart"/>
      <w:r w:rsidRPr="009735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735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Летница</w:t>
      </w:r>
      <w:r w:rsidRPr="009735AB">
        <w:rPr>
          <w:rFonts w:ascii="Times New Roman" w:hAnsi="Times New Roman" w:cs="Times New Roman"/>
          <w:sz w:val="24"/>
          <w:szCs w:val="24"/>
        </w:rPr>
        <w:t>. Бе предложен проект за решение. Предложението бе подложено на гласуване. С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5AB">
        <w:rPr>
          <w:rFonts w:ascii="Times New Roman" w:hAnsi="Times New Roman" w:cs="Times New Roman"/>
          <w:sz w:val="24"/>
          <w:szCs w:val="24"/>
        </w:rPr>
        <w:t xml:space="preserve"> гласа „За” (Бисер Цеков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Цеков</w:t>
      </w:r>
      <w:proofErr w:type="spellEnd"/>
      <w:r w:rsidRPr="009735AB">
        <w:rPr>
          <w:rFonts w:ascii="Times New Roman" w:hAnsi="Times New Roman" w:cs="Times New Roman"/>
          <w:sz w:val="24"/>
          <w:szCs w:val="24"/>
        </w:rPr>
        <w:t xml:space="preserve">, Румяна Иванова Цончева, 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9735AB">
        <w:rPr>
          <w:rFonts w:ascii="Times New Roman" w:hAnsi="Times New Roman" w:cs="Times New Roman"/>
          <w:sz w:val="24"/>
          <w:szCs w:val="24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9735AB">
        <w:rPr>
          <w:rFonts w:ascii="Times New Roman" w:hAnsi="Times New Roman" w:cs="Times New Roman"/>
          <w:sz w:val="24"/>
          <w:szCs w:val="24"/>
        </w:rPr>
        <w:t xml:space="preserve"> Петрова, Соня Асенова Плачкова,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5AB">
        <w:rPr>
          <w:rFonts w:ascii="Times New Roman" w:hAnsi="Times New Roman" w:cs="Times New Roman"/>
          <w:sz w:val="24"/>
          <w:szCs w:val="24"/>
        </w:rPr>
        <w:t xml:space="preserve">Иван Христов Симеонов, Атанас Иванов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Чирилков</w:t>
      </w:r>
      <w:proofErr w:type="spellEnd"/>
      <w:r w:rsidRPr="009735AB">
        <w:rPr>
          <w:rFonts w:ascii="Times New Roman" w:hAnsi="Times New Roman" w:cs="Times New Roman"/>
          <w:sz w:val="24"/>
          <w:szCs w:val="24"/>
        </w:rPr>
        <w:t xml:space="preserve">, Веселина Николова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Газдова</w:t>
      </w:r>
      <w:proofErr w:type="spellEnd"/>
      <w:r w:rsidRPr="009735AB">
        <w:rPr>
          <w:rFonts w:ascii="Times New Roman" w:hAnsi="Times New Roman" w:cs="Times New Roman"/>
          <w:sz w:val="24"/>
          <w:szCs w:val="24"/>
        </w:rPr>
        <w:t xml:space="preserve">, Илия Симеонов </w:t>
      </w:r>
      <w:proofErr w:type="spellStart"/>
      <w:r w:rsidRPr="009735AB">
        <w:rPr>
          <w:rFonts w:ascii="Times New Roman" w:hAnsi="Times New Roman" w:cs="Times New Roman"/>
          <w:sz w:val="24"/>
          <w:szCs w:val="24"/>
        </w:rPr>
        <w:t>Мичинов</w:t>
      </w:r>
      <w:proofErr w:type="spellEnd"/>
      <w:r w:rsidRPr="009735A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735AB">
        <w:rPr>
          <w:rFonts w:ascii="Times New Roman" w:hAnsi="Times New Roman" w:cs="Times New Roman"/>
          <w:sz w:val="24"/>
          <w:szCs w:val="24"/>
        </w:rPr>
        <w:t xml:space="preserve">и 0 „Против” на основание чл. 87, ал.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5AB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944</w:t>
      </w:r>
      <w:r w:rsidRPr="009735AB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03.09</w:t>
      </w:r>
      <w:r w:rsidRPr="009735AB">
        <w:rPr>
          <w:rFonts w:ascii="Times New Roman" w:hAnsi="Times New Roman" w:cs="Times New Roman"/>
          <w:sz w:val="24"/>
          <w:szCs w:val="24"/>
        </w:rPr>
        <w:t>.2019 г. на Централна избирателна комисия, Общинска избирателна комисия Летница</w:t>
      </w:r>
    </w:p>
    <w:p w:rsidR="00C81980" w:rsidRDefault="00C81980" w:rsidP="00A1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35AB" w:rsidRPr="00BD1619" w:rsidRDefault="009735AB" w:rsidP="00973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1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963D80" w:rsidRPr="00963D80" w:rsidRDefault="00963D80" w:rsidP="0096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D80">
        <w:rPr>
          <w:rFonts w:ascii="Times New Roman" w:hAnsi="Times New Roman" w:cs="Times New Roman"/>
          <w:sz w:val="24"/>
          <w:szCs w:val="24"/>
        </w:rPr>
        <w:t>Определя 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D80">
        <w:rPr>
          <w:rFonts w:ascii="Times New Roman" w:hAnsi="Times New Roman" w:cs="Times New Roman"/>
          <w:sz w:val="24"/>
          <w:szCs w:val="24"/>
        </w:rPr>
        <w:t xml:space="preserve">/тринадесет/ броя мандати за общински </w:t>
      </w:r>
      <w:proofErr w:type="spellStart"/>
      <w:r w:rsidRPr="00963D8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3D80">
        <w:rPr>
          <w:rFonts w:ascii="Times New Roman" w:hAnsi="Times New Roman" w:cs="Times New Roman"/>
          <w:sz w:val="24"/>
          <w:szCs w:val="24"/>
        </w:rPr>
        <w:t xml:space="preserve"> за община Летница, които следва да бъдат разпределени в изборите на 27 октомври 2019 година.</w:t>
      </w:r>
    </w:p>
    <w:p w:rsidR="00963D80" w:rsidRPr="00963D80" w:rsidRDefault="00963D80" w:rsidP="009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D80" w:rsidRPr="00C96F02" w:rsidRDefault="00963D80" w:rsidP="00963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02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63D80" w:rsidRPr="00C96F02" w:rsidRDefault="00963D80" w:rsidP="00963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619" w:rsidRPr="00C81980" w:rsidRDefault="00BD1619" w:rsidP="00A14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</w:t>
      </w:r>
      <w:r w:rsidR="00D10BCA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втора</w:t>
      </w: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D1619" w:rsidRPr="00A143E2" w:rsidRDefault="00BD1619" w:rsidP="00D1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E2">
        <w:rPr>
          <w:rFonts w:ascii="Times New Roman" w:hAnsi="Times New Roman" w:cs="Times New Roman"/>
          <w:sz w:val="24"/>
          <w:szCs w:val="24"/>
        </w:rPr>
        <w:t xml:space="preserve">За подпомагане дейността на ОИК – Летница съгласно Решение № 616-МИ </w:t>
      </w:r>
      <w:r w:rsidRPr="00A143E2">
        <w:rPr>
          <w:rFonts w:ascii="Times New Roman" w:hAnsi="Times New Roman" w:cs="Times New Roman"/>
          <w:color w:val="000000"/>
          <w:sz w:val="24"/>
          <w:szCs w:val="24"/>
        </w:rPr>
        <w:t xml:space="preserve">от 15.08.2019 г. </w:t>
      </w:r>
      <w:r w:rsidRPr="00A143E2">
        <w:rPr>
          <w:rFonts w:ascii="Times New Roman" w:hAnsi="Times New Roman" w:cs="Times New Roman"/>
          <w:sz w:val="24"/>
          <w:szCs w:val="24"/>
        </w:rPr>
        <w:t>на ЦИК може да се наемат специалисти – експерти и технически сътрудници. Тъй като Община Летница  попада в обхвата на точка 1.1 от  Решението – до 350 секции, то съгласно цитираното решение може да бъдат нает един експерт. Бе направено предложение, което</w:t>
      </w:r>
      <w:r w:rsidR="00D10BCA">
        <w:rPr>
          <w:rFonts w:ascii="Times New Roman" w:hAnsi="Times New Roman" w:cs="Times New Roman"/>
          <w:sz w:val="24"/>
          <w:szCs w:val="24"/>
        </w:rPr>
        <w:t xml:space="preserve"> бе подложено на гласуване. С 12</w:t>
      </w:r>
      <w:r w:rsidRPr="00A143E2">
        <w:rPr>
          <w:rFonts w:ascii="Times New Roman" w:hAnsi="Times New Roman" w:cs="Times New Roman"/>
          <w:sz w:val="24"/>
          <w:szCs w:val="24"/>
        </w:rPr>
        <w:t xml:space="preserve"> гласа „За” (</w:t>
      </w:r>
      <w:r w:rsidR="009040F6">
        <w:rPr>
          <w:rFonts w:ascii="Times New Roman" w:hAnsi="Times New Roman" w:cs="Times New Roman"/>
          <w:sz w:val="24"/>
          <w:szCs w:val="24"/>
        </w:rPr>
        <w:t>Бисер Це</w:t>
      </w:r>
      <w:r w:rsidRPr="00A143E2">
        <w:rPr>
          <w:rFonts w:ascii="Times New Roman" w:hAnsi="Times New Roman" w:cs="Times New Roman"/>
          <w:sz w:val="24"/>
          <w:szCs w:val="24"/>
        </w:rPr>
        <w:t>ков Цеков, Румяна Ива</w:t>
      </w:r>
      <w:r w:rsidR="009040F6">
        <w:rPr>
          <w:rFonts w:ascii="Times New Roman" w:hAnsi="Times New Roman" w:cs="Times New Roman"/>
          <w:sz w:val="24"/>
          <w:szCs w:val="24"/>
        </w:rPr>
        <w:t xml:space="preserve">нова Цончева,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 Петрова, Соня Асенова Плачкова,</w:t>
      </w:r>
      <w:r w:rsidR="009040F6">
        <w:rPr>
          <w:rFonts w:ascii="Times New Roman" w:hAnsi="Times New Roman" w:cs="Times New Roman"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sz w:val="24"/>
          <w:szCs w:val="24"/>
        </w:rPr>
        <w:t xml:space="preserve">Иван Христов Симеонов, Атанас Иванов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Чирилков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, Веселина Николова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Газдова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, Илия Симеонов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Мичинов</w:t>
      </w:r>
      <w:proofErr w:type="spellEnd"/>
      <w:r w:rsidRPr="00A143E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143E2">
        <w:rPr>
          <w:rFonts w:ascii="Times New Roman" w:hAnsi="Times New Roman" w:cs="Times New Roman"/>
          <w:sz w:val="24"/>
          <w:szCs w:val="24"/>
        </w:rPr>
        <w:t xml:space="preserve">и 0 „Против” и на основание чл. 87, ал. 1, т. 1 от Изборния кодекс и </w:t>
      </w:r>
      <w:r w:rsidR="00D4253C" w:rsidRPr="00D4253C">
        <w:rPr>
          <w:rFonts w:ascii="Times New Roman" w:hAnsi="Times New Roman" w:cs="Times New Roman"/>
          <w:sz w:val="24"/>
          <w:szCs w:val="24"/>
        </w:rPr>
        <w:t>Решение № 570-МИ от 26.07.2019г.</w:t>
      </w:r>
      <w:r w:rsidR="00D4253C">
        <w:t xml:space="preserve"> </w:t>
      </w:r>
      <w:r w:rsidRPr="00A143E2">
        <w:rPr>
          <w:rFonts w:ascii="Times New Roman" w:hAnsi="Times New Roman" w:cs="Times New Roman"/>
          <w:sz w:val="24"/>
          <w:szCs w:val="24"/>
        </w:rPr>
        <w:t xml:space="preserve">на Централна избирателна комисия, Общинска избирателна комисия Летница </w:t>
      </w:r>
    </w:p>
    <w:p w:rsidR="00BD1619" w:rsidRPr="00BD1619" w:rsidRDefault="00BD1619" w:rsidP="00A143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1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D1619" w:rsidRDefault="00BD1619" w:rsidP="00D10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избирателна комисия – Летница да наеме специалист-експерт към ОИК Летница, който да подпомага дейността на Общинска избирателна комисия Летница при произвеждането на изборите за </w:t>
      </w:r>
      <w:r w:rsidRPr="00BD1619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BD16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D1619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  <w:r w:rsidRPr="00BD1619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p w:rsidR="00BD1619" w:rsidRDefault="00963D80" w:rsidP="00454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 – специалист – експерт към ОИК Летница </w:t>
      </w:r>
      <w:r w:rsidR="00BD161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619">
        <w:rPr>
          <w:rFonts w:ascii="Times New Roman" w:hAnsi="Times New Roman" w:cs="Times New Roman"/>
          <w:color w:val="000000"/>
          <w:sz w:val="24"/>
          <w:szCs w:val="24"/>
        </w:rPr>
        <w:t>Мария Найденова Данова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, ЕГН </w:t>
      </w:r>
      <w:r w:rsidR="00166B3D">
        <w:rPr>
          <w:rFonts w:ascii="Times New Roman" w:hAnsi="Times New Roman" w:cs="Times New Roman"/>
          <w:color w:val="000000"/>
          <w:sz w:val="24"/>
          <w:szCs w:val="24"/>
          <w:lang w:val="en-US"/>
        </w:rPr>
        <w:t>===========</w:t>
      </w:r>
      <w:bookmarkStart w:id="0" w:name="_GoBack"/>
      <w:bookmarkEnd w:id="0"/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>, ко</w:t>
      </w:r>
      <w:r w:rsidR="00BD161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то като компютърен специалист да подпомага ОИК във връзка с публикуване на документи /дневен ред, решения, протоколи, съобщения/ на интернет страницата на ОИК, поддръжка на електронните регистри, водени от ОИК, цялостно техническо подпомагане на дейността на ОИК и други задачи, възложени </w:t>
      </w:r>
      <w:r w:rsidR="00BD161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BD1619" w:rsidRPr="00454FF5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r w:rsidR="00454FF5" w:rsidRPr="00454FF5">
        <w:rPr>
          <w:rFonts w:ascii="Times New Roman" w:hAnsi="Times New Roman" w:cs="Times New Roman"/>
          <w:sz w:val="24"/>
          <w:szCs w:val="24"/>
        </w:rPr>
        <w:t xml:space="preserve"> считано от 10.09.2019г. до седем дни включително след обявяване на резултатите от изборите за първи тур или за втори тур, при условие, че се провежда такъв.</w:t>
      </w:r>
    </w:p>
    <w:p w:rsidR="00BD1619" w:rsidRPr="00BD1619" w:rsidRDefault="00D10BCA" w:rsidP="00D1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 xml:space="preserve">Договорът следва да бъде сключени от Кмета на Община Летница при спазване изискванията на Решение № 616-МИ от 15.08.2019 г. на Централна избирателна 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комисия.</w:t>
      </w:r>
    </w:p>
    <w:p w:rsidR="00BD1619" w:rsidRPr="00BD1619" w:rsidRDefault="00D10BCA" w:rsidP="00A143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D1619" w:rsidRPr="00BD1619" w:rsidRDefault="00D10BCA" w:rsidP="00A143E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D1619" w:rsidRPr="00BD1619">
        <w:rPr>
          <w:rFonts w:ascii="Times New Roman" w:hAnsi="Times New Roman" w:cs="Times New Roman"/>
          <w:color w:val="000000"/>
          <w:sz w:val="24"/>
          <w:szCs w:val="24"/>
        </w:rPr>
        <w:t>Решението да се изпрати на Кмета на Община Летница за сключване на граждански договор.</w:t>
      </w:r>
    </w:p>
    <w:p w:rsidR="00B56631" w:rsidRPr="00C81980" w:rsidRDefault="00B56631" w:rsidP="00B56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</w:t>
      </w:r>
      <w:r w:rsidR="003E0B20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трета</w:t>
      </w: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56631" w:rsidRPr="00B56631" w:rsidRDefault="00B56631" w:rsidP="003E0B2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735AB">
        <w:t xml:space="preserve">ОИК </w:t>
      </w:r>
      <w:proofErr w:type="spellStart"/>
      <w:r w:rsidRPr="009735AB">
        <w:t>Летница</w:t>
      </w:r>
      <w:proofErr w:type="spellEnd"/>
      <w:r w:rsidRPr="009735AB">
        <w:t xml:space="preserve"> </w:t>
      </w:r>
      <w:proofErr w:type="spellStart"/>
      <w:r w:rsidRPr="009735AB">
        <w:t>следва</w:t>
      </w:r>
      <w:proofErr w:type="spellEnd"/>
      <w:r w:rsidRPr="009735AB">
        <w:t xml:space="preserve"> </w:t>
      </w:r>
      <w:proofErr w:type="spellStart"/>
      <w:r w:rsidRPr="009735AB">
        <w:t>да</w:t>
      </w:r>
      <w:proofErr w:type="spellEnd"/>
      <w:r w:rsidRPr="009735AB">
        <w:t xml:space="preserve"> </w:t>
      </w:r>
      <w:proofErr w:type="spellStart"/>
      <w:r w:rsidRPr="009735AB">
        <w:t>приеме</w:t>
      </w:r>
      <w:proofErr w:type="spellEnd"/>
      <w:r w:rsidRPr="009735AB">
        <w:t xml:space="preserve"> </w:t>
      </w:r>
      <w:proofErr w:type="spellStart"/>
      <w:r w:rsidRPr="009735AB">
        <w:t>решени</w:t>
      </w:r>
      <w:r>
        <w:t>е</w:t>
      </w:r>
      <w:proofErr w:type="spellEnd"/>
      <w:r w:rsidRPr="009735AB"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color w:val="000000"/>
          <w:lang w:val="bg-BG"/>
        </w:rPr>
        <w:t xml:space="preserve">определяне и обявяване на номерата на изборните райони в Община Летница. </w:t>
      </w:r>
      <w:proofErr w:type="spellStart"/>
      <w:r w:rsidRPr="00A143E2">
        <w:t>Бе</w:t>
      </w:r>
      <w:proofErr w:type="spellEnd"/>
      <w:r w:rsidRPr="00A143E2">
        <w:t xml:space="preserve"> </w:t>
      </w:r>
      <w:proofErr w:type="spellStart"/>
      <w:r w:rsidRPr="00A143E2">
        <w:t>направено</w:t>
      </w:r>
      <w:proofErr w:type="spellEnd"/>
      <w:r w:rsidRPr="00A143E2">
        <w:t xml:space="preserve"> </w:t>
      </w:r>
      <w:proofErr w:type="spellStart"/>
      <w:r w:rsidRPr="00A143E2">
        <w:t>предложение</w:t>
      </w:r>
      <w:proofErr w:type="spellEnd"/>
      <w:r w:rsidRPr="00A143E2">
        <w:t xml:space="preserve">, </w:t>
      </w:r>
      <w:proofErr w:type="spellStart"/>
      <w:r w:rsidRPr="00A143E2">
        <w:t>което</w:t>
      </w:r>
      <w:proofErr w:type="spellEnd"/>
      <w:r>
        <w:t xml:space="preserve"> бе подложено на гласуване.</w:t>
      </w:r>
      <w:proofErr w:type="gramEnd"/>
      <w:r>
        <w:t xml:space="preserve"> С 12</w:t>
      </w:r>
      <w:r w:rsidRPr="00A143E2">
        <w:t xml:space="preserve"> </w:t>
      </w:r>
      <w:proofErr w:type="spellStart"/>
      <w:r w:rsidRPr="00A143E2">
        <w:t>гласа</w:t>
      </w:r>
      <w:proofErr w:type="spellEnd"/>
      <w:r w:rsidRPr="00A143E2">
        <w:t xml:space="preserve"> „</w:t>
      </w:r>
      <w:proofErr w:type="spellStart"/>
      <w:r w:rsidRPr="00A143E2">
        <w:t>За</w:t>
      </w:r>
      <w:proofErr w:type="spellEnd"/>
      <w:r w:rsidRPr="00A143E2">
        <w:t>” (</w:t>
      </w:r>
      <w:proofErr w:type="spellStart"/>
      <w:r w:rsidRPr="00A143E2">
        <w:t>Бисер</w:t>
      </w:r>
      <w:proofErr w:type="spellEnd"/>
      <w:r w:rsidRPr="00A143E2">
        <w:t xml:space="preserve"> </w:t>
      </w:r>
      <w:proofErr w:type="spellStart"/>
      <w:r w:rsidRPr="00A143E2">
        <w:t>Цеков</w:t>
      </w:r>
      <w:proofErr w:type="spellEnd"/>
      <w:r w:rsidRPr="00A143E2">
        <w:t xml:space="preserve"> </w:t>
      </w:r>
      <w:proofErr w:type="spellStart"/>
      <w:r w:rsidRPr="00A143E2">
        <w:t>Цеков</w:t>
      </w:r>
      <w:proofErr w:type="spellEnd"/>
      <w:r w:rsidRPr="00A143E2">
        <w:t xml:space="preserve">, </w:t>
      </w:r>
      <w:proofErr w:type="spellStart"/>
      <w:r w:rsidRPr="00A143E2">
        <w:t>Румяна</w:t>
      </w:r>
      <w:proofErr w:type="spellEnd"/>
      <w:r w:rsidRPr="00A143E2">
        <w:t xml:space="preserve"> </w:t>
      </w:r>
      <w:proofErr w:type="spellStart"/>
      <w:r w:rsidRPr="00A143E2">
        <w:t>Ива</w:t>
      </w:r>
      <w:r>
        <w:t>нова</w:t>
      </w:r>
      <w:proofErr w:type="spellEnd"/>
      <w:r>
        <w:t xml:space="preserve"> </w:t>
      </w:r>
      <w:proofErr w:type="spellStart"/>
      <w:r>
        <w:t>Цончева</w:t>
      </w:r>
      <w:proofErr w:type="spellEnd"/>
      <w:r>
        <w:t xml:space="preserve">, </w:t>
      </w:r>
      <w:proofErr w:type="spellStart"/>
      <w:r w:rsidRPr="00A143E2">
        <w:t>Зиба</w:t>
      </w:r>
      <w:proofErr w:type="spellEnd"/>
      <w:r w:rsidRPr="00A143E2">
        <w:t xml:space="preserve"> </w:t>
      </w:r>
      <w:proofErr w:type="spellStart"/>
      <w:r w:rsidRPr="00A143E2">
        <w:t>Юсеинова</w:t>
      </w:r>
      <w:proofErr w:type="spellEnd"/>
      <w:r w:rsidRPr="00A143E2">
        <w:t xml:space="preserve"> </w:t>
      </w:r>
      <w:proofErr w:type="spellStart"/>
      <w:r w:rsidRPr="00A143E2">
        <w:t>Мехмедова</w:t>
      </w:r>
      <w:proofErr w:type="spellEnd"/>
      <w:r w:rsidRPr="00A143E2">
        <w:t xml:space="preserve">, </w:t>
      </w:r>
      <w:proofErr w:type="spellStart"/>
      <w:r w:rsidRPr="00A143E2">
        <w:t>Станислава</w:t>
      </w:r>
      <w:proofErr w:type="spellEnd"/>
      <w:r w:rsidRPr="00A143E2">
        <w:t xml:space="preserve"> </w:t>
      </w:r>
      <w:proofErr w:type="spellStart"/>
      <w:r w:rsidRPr="00A143E2">
        <w:t>Гечева</w:t>
      </w:r>
      <w:proofErr w:type="spellEnd"/>
      <w:r w:rsidRPr="00A143E2">
        <w:t xml:space="preserve"> </w:t>
      </w:r>
      <w:proofErr w:type="spellStart"/>
      <w:r w:rsidRPr="00A143E2">
        <w:t>Стайкова-Давидова</w:t>
      </w:r>
      <w:proofErr w:type="spellEnd"/>
      <w:r w:rsidRPr="00A143E2">
        <w:t xml:space="preserve">, </w:t>
      </w:r>
      <w:proofErr w:type="spellStart"/>
      <w:r w:rsidRPr="00A143E2">
        <w:t>Стефка</w:t>
      </w:r>
      <w:proofErr w:type="spellEnd"/>
      <w:r w:rsidRPr="00A143E2">
        <w:t xml:space="preserve"> </w:t>
      </w:r>
      <w:proofErr w:type="spellStart"/>
      <w:r w:rsidRPr="00A143E2">
        <w:t>Богданова</w:t>
      </w:r>
      <w:proofErr w:type="spellEnd"/>
      <w:r w:rsidRPr="00A143E2">
        <w:t xml:space="preserve"> </w:t>
      </w:r>
      <w:proofErr w:type="spellStart"/>
      <w:r w:rsidRPr="00A143E2">
        <w:t>Цончева</w:t>
      </w:r>
      <w:proofErr w:type="spellEnd"/>
      <w:r w:rsidRPr="00A143E2">
        <w:t xml:space="preserve">, </w:t>
      </w:r>
      <w:proofErr w:type="spellStart"/>
      <w:r w:rsidRPr="00A143E2">
        <w:t>Линка</w:t>
      </w:r>
      <w:proofErr w:type="spellEnd"/>
      <w:r w:rsidRPr="00A143E2">
        <w:t xml:space="preserve"> </w:t>
      </w:r>
      <w:proofErr w:type="spellStart"/>
      <w:r w:rsidRPr="00A143E2">
        <w:t>Петрова</w:t>
      </w:r>
      <w:proofErr w:type="spellEnd"/>
      <w:r w:rsidRPr="00A143E2">
        <w:t xml:space="preserve"> </w:t>
      </w:r>
      <w:proofErr w:type="spellStart"/>
      <w:r w:rsidRPr="00A143E2">
        <w:t>Кирова</w:t>
      </w:r>
      <w:proofErr w:type="spellEnd"/>
      <w:r w:rsidRPr="00A143E2">
        <w:t xml:space="preserve">, </w:t>
      </w:r>
      <w:proofErr w:type="spellStart"/>
      <w:r w:rsidRPr="00A143E2">
        <w:t>Петя</w:t>
      </w:r>
      <w:proofErr w:type="spellEnd"/>
      <w:r w:rsidRPr="00A143E2">
        <w:t xml:space="preserve"> </w:t>
      </w:r>
      <w:proofErr w:type="spellStart"/>
      <w:r w:rsidRPr="00A143E2">
        <w:t>Венциславова</w:t>
      </w:r>
      <w:proofErr w:type="spellEnd"/>
      <w:r w:rsidRPr="00A143E2">
        <w:t xml:space="preserve"> </w:t>
      </w:r>
      <w:proofErr w:type="spellStart"/>
      <w:r w:rsidRPr="00A143E2">
        <w:t>Петрова</w:t>
      </w:r>
      <w:proofErr w:type="spellEnd"/>
      <w:r w:rsidRPr="00A143E2">
        <w:t xml:space="preserve">, </w:t>
      </w:r>
      <w:proofErr w:type="spellStart"/>
      <w:r w:rsidRPr="00A143E2">
        <w:t>Соня</w:t>
      </w:r>
      <w:proofErr w:type="spellEnd"/>
      <w:r w:rsidRPr="00A143E2">
        <w:t xml:space="preserve"> </w:t>
      </w:r>
      <w:proofErr w:type="spellStart"/>
      <w:r w:rsidRPr="00A143E2">
        <w:t>Асенова</w:t>
      </w:r>
      <w:proofErr w:type="spellEnd"/>
      <w:r w:rsidRPr="00A143E2">
        <w:t xml:space="preserve"> </w:t>
      </w:r>
      <w:proofErr w:type="spellStart"/>
      <w:r w:rsidRPr="00A143E2">
        <w:t>Плачкова</w:t>
      </w:r>
      <w:proofErr w:type="spellEnd"/>
      <w:r w:rsidRPr="00A143E2">
        <w:t>,</w:t>
      </w:r>
      <w:r>
        <w:t xml:space="preserve"> </w:t>
      </w:r>
      <w:proofErr w:type="spellStart"/>
      <w:r w:rsidRPr="00A143E2">
        <w:t>Иван</w:t>
      </w:r>
      <w:proofErr w:type="spellEnd"/>
      <w:r w:rsidRPr="00A143E2">
        <w:t xml:space="preserve"> </w:t>
      </w:r>
      <w:proofErr w:type="spellStart"/>
      <w:r w:rsidRPr="00A143E2">
        <w:t>Христов</w:t>
      </w:r>
      <w:proofErr w:type="spellEnd"/>
      <w:r w:rsidRPr="00A143E2">
        <w:t xml:space="preserve"> </w:t>
      </w:r>
      <w:proofErr w:type="spellStart"/>
      <w:r w:rsidRPr="00A143E2">
        <w:t>Симеонов</w:t>
      </w:r>
      <w:proofErr w:type="spellEnd"/>
      <w:r w:rsidRPr="00A143E2">
        <w:t xml:space="preserve">, </w:t>
      </w:r>
      <w:proofErr w:type="spellStart"/>
      <w:r w:rsidRPr="00A143E2">
        <w:t>Атанас</w:t>
      </w:r>
      <w:proofErr w:type="spellEnd"/>
      <w:r w:rsidRPr="00A143E2">
        <w:t xml:space="preserve"> </w:t>
      </w:r>
      <w:proofErr w:type="spellStart"/>
      <w:r w:rsidRPr="00A143E2">
        <w:t>Иванов</w:t>
      </w:r>
      <w:proofErr w:type="spellEnd"/>
      <w:r w:rsidRPr="00A143E2">
        <w:t xml:space="preserve"> </w:t>
      </w:r>
      <w:proofErr w:type="spellStart"/>
      <w:r w:rsidRPr="00A143E2">
        <w:t>Чирилков</w:t>
      </w:r>
      <w:proofErr w:type="spellEnd"/>
      <w:r w:rsidRPr="00A143E2">
        <w:t xml:space="preserve">, </w:t>
      </w:r>
      <w:proofErr w:type="spellStart"/>
      <w:r w:rsidRPr="00A143E2">
        <w:t>Веселина</w:t>
      </w:r>
      <w:proofErr w:type="spellEnd"/>
      <w:r w:rsidRPr="00A143E2">
        <w:t xml:space="preserve"> </w:t>
      </w:r>
      <w:proofErr w:type="spellStart"/>
      <w:r w:rsidRPr="00A143E2">
        <w:t>Николова</w:t>
      </w:r>
      <w:proofErr w:type="spellEnd"/>
      <w:r w:rsidRPr="00A143E2">
        <w:t xml:space="preserve"> </w:t>
      </w:r>
      <w:proofErr w:type="spellStart"/>
      <w:r w:rsidRPr="00A143E2">
        <w:t>Газдова</w:t>
      </w:r>
      <w:proofErr w:type="spellEnd"/>
      <w:r w:rsidRPr="00A143E2">
        <w:t xml:space="preserve">, </w:t>
      </w:r>
      <w:proofErr w:type="spellStart"/>
      <w:r w:rsidRPr="00A143E2">
        <w:t>Илия</w:t>
      </w:r>
      <w:proofErr w:type="spellEnd"/>
      <w:r w:rsidRPr="00A143E2">
        <w:t xml:space="preserve"> </w:t>
      </w:r>
      <w:proofErr w:type="spellStart"/>
      <w:r w:rsidRPr="00A143E2">
        <w:t>Симеонов</w:t>
      </w:r>
      <w:proofErr w:type="spellEnd"/>
      <w:r w:rsidRPr="00A143E2">
        <w:t xml:space="preserve"> </w:t>
      </w:r>
      <w:proofErr w:type="spellStart"/>
      <w:r w:rsidRPr="00A143E2">
        <w:t>Мичинов</w:t>
      </w:r>
      <w:proofErr w:type="spellEnd"/>
      <w:r w:rsidRPr="00A143E2">
        <w:t>) и 0 „</w:t>
      </w:r>
      <w:proofErr w:type="spellStart"/>
      <w:r w:rsidRPr="00A143E2">
        <w:t>Про</w:t>
      </w:r>
      <w:r w:rsidR="00116646">
        <w:t>тив</w:t>
      </w:r>
      <w:proofErr w:type="spellEnd"/>
      <w:r w:rsidR="00116646">
        <w:t xml:space="preserve">” и </w:t>
      </w:r>
      <w:proofErr w:type="spellStart"/>
      <w:r w:rsidR="00116646">
        <w:t>на</w:t>
      </w:r>
      <w:proofErr w:type="spellEnd"/>
      <w:r w:rsidR="00116646">
        <w:t xml:space="preserve"> </w:t>
      </w:r>
      <w:proofErr w:type="spellStart"/>
      <w:r w:rsidR="00116646">
        <w:t>основание</w:t>
      </w:r>
      <w:proofErr w:type="spellEnd"/>
      <w:r w:rsidR="00116646">
        <w:t xml:space="preserve"> чл. </w:t>
      </w:r>
      <w:proofErr w:type="gramStart"/>
      <w:r w:rsidR="00116646">
        <w:t>87, ал.1, т.</w:t>
      </w:r>
      <w:r w:rsidR="00116646">
        <w:rPr>
          <w:lang w:val="bg-BG"/>
        </w:rPr>
        <w:t>3</w:t>
      </w:r>
      <w:r w:rsidRPr="00A143E2">
        <w:t xml:space="preserve"> </w:t>
      </w:r>
      <w:proofErr w:type="spellStart"/>
      <w:r w:rsidRPr="00A143E2">
        <w:t>от</w:t>
      </w:r>
      <w:proofErr w:type="spellEnd"/>
      <w:r w:rsidRPr="00A143E2">
        <w:t xml:space="preserve"> </w:t>
      </w:r>
      <w:proofErr w:type="spellStart"/>
      <w:r w:rsidRPr="00A143E2">
        <w:t>Изборния</w:t>
      </w:r>
      <w:proofErr w:type="spellEnd"/>
      <w:r w:rsidRPr="00A143E2">
        <w:t xml:space="preserve"> </w:t>
      </w:r>
      <w:proofErr w:type="spellStart"/>
      <w:r w:rsidRPr="00A143E2">
        <w:t>кодекс</w:t>
      </w:r>
      <w:proofErr w:type="spellEnd"/>
      <w:r w:rsidRPr="00A143E2">
        <w:t xml:space="preserve"> и </w:t>
      </w:r>
      <w:proofErr w:type="spellStart"/>
      <w:r w:rsidRPr="00A143E2">
        <w:t>от</w:t>
      </w:r>
      <w:proofErr w:type="spellEnd"/>
      <w:r w:rsidRPr="00A143E2">
        <w:t xml:space="preserve"> </w:t>
      </w:r>
      <w:proofErr w:type="spellStart"/>
      <w:r w:rsidRPr="00A143E2">
        <w:t>Решение</w:t>
      </w:r>
      <w:proofErr w:type="spellEnd"/>
      <w:r w:rsidRPr="00A143E2">
        <w:t xml:space="preserve"> </w:t>
      </w:r>
      <w:r w:rsidR="00116646">
        <w:t>№</w:t>
      </w:r>
      <w:r w:rsidR="00116646" w:rsidRPr="00123DF0">
        <w:t xml:space="preserve">571-МИ </w:t>
      </w:r>
      <w:proofErr w:type="spellStart"/>
      <w:r w:rsidR="00116646" w:rsidRPr="00123DF0">
        <w:t>от</w:t>
      </w:r>
      <w:proofErr w:type="spellEnd"/>
      <w:r w:rsidR="00116646" w:rsidRPr="00123DF0">
        <w:t xml:space="preserve"> 26.07.2019г</w:t>
      </w:r>
      <w:r w:rsidRPr="00A143E2">
        <w:rPr>
          <w:color w:val="000000"/>
        </w:rPr>
        <w:t>.</w:t>
      </w:r>
      <w:proofErr w:type="gramEnd"/>
      <w:r w:rsidRPr="00A143E2">
        <w:t xml:space="preserve"> на Централна избирателна комисия, Общинска избирателна комисия Летница </w:t>
      </w:r>
    </w:p>
    <w:p w:rsidR="00B56631" w:rsidRPr="00BD1619" w:rsidRDefault="00B56631" w:rsidP="00B566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1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B56631" w:rsidRPr="00116646" w:rsidRDefault="00B56631" w:rsidP="0011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46">
        <w:rPr>
          <w:rFonts w:ascii="Times New Roman" w:hAnsi="Times New Roman" w:cs="Times New Roman"/>
          <w:sz w:val="24"/>
          <w:szCs w:val="24"/>
        </w:rPr>
        <w:t xml:space="preserve">1.Територията на всяка община представлява един многомандатен изборен район за избор на общински </w:t>
      </w:r>
      <w:proofErr w:type="spellStart"/>
      <w:r w:rsidRPr="001166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16646">
        <w:rPr>
          <w:rFonts w:ascii="Times New Roman" w:hAnsi="Times New Roman" w:cs="Times New Roman"/>
          <w:sz w:val="24"/>
          <w:szCs w:val="24"/>
        </w:rPr>
        <w:t xml:space="preserve"> с един едномандатен изборен район за избор на кмет на общината.</w:t>
      </w:r>
    </w:p>
    <w:p w:rsidR="00B56631" w:rsidRPr="00116646" w:rsidRDefault="00B56631" w:rsidP="0011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46">
        <w:rPr>
          <w:rFonts w:ascii="Times New Roman" w:hAnsi="Times New Roman" w:cs="Times New Roman"/>
          <w:sz w:val="24"/>
          <w:szCs w:val="24"/>
        </w:rPr>
        <w:t xml:space="preserve"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</w:t>
      </w:r>
      <w:proofErr w:type="spellStart"/>
      <w:r w:rsidRPr="0011664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16646">
        <w:rPr>
          <w:rFonts w:ascii="Times New Roman" w:hAnsi="Times New Roman" w:cs="Times New Roman"/>
          <w:sz w:val="24"/>
          <w:szCs w:val="24"/>
        </w:rPr>
        <w:t xml:space="preserve"> и кметове съгласно Решение №570-МИ от 26 юли 2019 г. на ЦИК.</w:t>
      </w:r>
    </w:p>
    <w:p w:rsidR="00B56631" w:rsidRPr="00116646" w:rsidRDefault="00B56631" w:rsidP="0011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46">
        <w:rPr>
          <w:rFonts w:ascii="Times New Roman" w:hAnsi="Times New Roman" w:cs="Times New Roman"/>
          <w:sz w:val="24"/>
          <w:szCs w:val="24"/>
        </w:rPr>
        <w:t>2.Територията на всяко кметство в общината представлява отделен едномандатен изборен район за избор на кмет на кметство.</w:t>
      </w:r>
    </w:p>
    <w:p w:rsidR="00B56631" w:rsidRPr="00116646" w:rsidRDefault="00B56631" w:rsidP="0011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46">
        <w:rPr>
          <w:rFonts w:ascii="Times New Roman" w:hAnsi="Times New Roman" w:cs="Times New Roman"/>
          <w:sz w:val="24"/>
          <w:szCs w:val="24"/>
        </w:rPr>
        <w:t>3.Номерацията на тези изборни райони в страната е единна и съдържа цифрените номера по ЕКАТТЕ:</w:t>
      </w:r>
    </w:p>
    <w:p w:rsidR="00B56631" w:rsidRPr="00116646" w:rsidRDefault="00B56631" w:rsidP="00116646">
      <w:pPr>
        <w:pStyle w:val="a6"/>
        <w:numPr>
          <w:ilvl w:val="0"/>
          <w:numId w:val="1"/>
        </w:numPr>
        <w:ind w:left="0" w:firstLine="0"/>
        <w:jc w:val="both"/>
      </w:pPr>
      <w:r w:rsidRPr="00116646">
        <w:t>Област Ловеч с административен център – гр.Ловеч: 111843952;</w:t>
      </w:r>
    </w:p>
    <w:p w:rsidR="00B56631" w:rsidRPr="00116646" w:rsidRDefault="00B56631" w:rsidP="00116646">
      <w:pPr>
        <w:pStyle w:val="a6"/>
        <w:numPr>
          <w:ilvl w:val="0"/>
          <w:numId w:val="1"/>
        </w:numPr>
        <w:ind w:left="0" w:firstLine="0"/>
        <w:jc w:val="both"/>
      </w:pPr>
      <w:r w:rsidRPr="00116646">
        <w:t>Община Летница с административен център – гр.Летница: 111743476;</w:t>
      </w:r>
    </w:p>
    <w:p w:rsidR="00B56631" w:rsidRPr="00116646" w:rsidRDefault="009F0C49" w:rsidP="00116646">
      <w:pPr>
        <w:pStyle w:val="a6"/>
        <w:numPr>
          <w:ilvl w:val="0"/>
          <w:numId w:val="1"/>
        </w:numPr>
        <w:ind w:left="0" w:firstLine="0"/>
        <w:jc w:val="both"/>
      </w:pPr>
      <w:r>
        <w:t>Н</w:t>
      </w:r>
      <w:r w:rsidR="00B56631" w:rsidRPr="00116646">
        <w:t>аселените места с административни центрове на кметства, както следва:</w:t>
      </w:r>
    </w:p>
    <w:p w:rsidR="00B56631" w:rsidRPr="00116646" w:rsidRDefault="00B56631" w:rsidP="00116646">
      <w:pPr>
        <w:pStyle w:val="a6"/>
        <w:ind w:left="0"/>
        <w:jc w:val="both"/>
      </w:pPr>
      <w:r w:rsidRPr="00116646">
        <w:t>- с.Горско Сливово: 111717244;</w:t>
      </w:r>
    </w:p>
    <w:p w:rsidR="00B56631" w:rsidRPr="00116646" w:rsidRDefault="00CB55EB" w:rsidP="00116646">
      <w:pPr>
        <w:pStyle w:val="a6"/>
        <w:ind w:left="0"/>
        <w:jc w:val="both"/>
      </w:pPr>
      <w:r>
        <w:t>- с. Крушуна: 11174026</w:t>
      </w:r>
      <w:r w:rsidR="009F0C49">
        <w:t>1</w:t>
      </w:r>
      <w:r>
        <w:t>.</w:t>
      </w:r>
    </w:p>
    <w:p w:rsidR="00116646" w:rsidRDefault="00116646" w:rsidP="0011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631" w:rsidRPr="00116646" w:rsidRDefault="00B56631" w:rsidP="00116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4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56631" w:rsidRPr="00116646" w:rsidRDefault="00B56631" w:rsidP="0011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B20" w:rsidRPr="00C81980" w:rsidRDefault="003E0B20" w:rsidP="003E0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четвърта</w:t>
      </w:r>
      <w:r w:rsidRPr="00A143E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E0B20" w:rsidRPr="00A143E2" w:rsidRDefault="003E0B20" w:rsidP="003E0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AB">
        <w:rPr>
          <w:rFonts w:ascii="Times New Roman" w:hAnsi="Times New Roman" w:cs="Times New Roman"/>
          <w:sz w:val="24"/>
          <w:szCs w:val="24"/>
        </w:rPr>
        <w:t xml:space="preserve">ОИК Летница следва да приеме </w:t>
      </w:r>
      <w:r w:rsidRPr="003E0B20">
        <w:rPr>
          <w:rFonts w:ascii="Times New Roman" w:hAnsi="Times New Roman" w:cs="Times New Roman"/>
          <w:sz w:val="24"/>
          <w:szCs w:val="24"/>
        </w:rPr>
        <w:t xml:space="preserve">решение за </w:t>
      </w:r>
      <w:r w:rsidRPr="003E0B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0B20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единните номера на избирателните секции </w:t>
      </w:r>
      <w:r w:rsidRPr="003E0B2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Община Летница, като председателя предложи проект за решение</w:t>
      </w:r>
      <w:r w:rsidRPr="003E0B20">
        <w:rPr>
          <w:rFonts w:ascii="Times New Roman" w:hAnsi="Times New Roman" w:cs="Times New Roman"/>
          <w:sz w:val="24"/>
          <w:szCs w:val="24"/>
        </w:rPr>
        <w:t xml:space="preserve">, който </w:t>
      </w:r>
      <w:r>
        <w:rPr>
          <w:rFonts w:ascii="Times New Roman" w:hAnsi="Times New Roman" w:cs="Times New Roman"/>
          <w:sz w:val="24"/>
          <w:szCs w:val="24"/>
        </w:rPr>
        <w:t>бе подложен на гласуване. С 12</w:t>
      </w:r>
      <w:r w:rsidRPr="00A143E2">
        <w:rPr>
          <w:rFonts w:ascii="Times New Roman" w:hAnsi="Times New Roman" w:cs="Times New Roman"/>
          <w:sz w:val="24"/>
          <w:szCs w:val="24"/>
        </w:rPr>
        <w:t xml:space="preserve"> гласа „За” (Бисер Цеков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Цеков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>, Румяна Ива</w:t>
      </w:r>
      <w:r>
        <w:rPr>
          <w:rFonts w:ascii="Times New Roman" w:hAnsi="Times New Roman" w:cs="Times New Roman"/>
          <w:sz w:val="24"/>
          <w:szCs w:val="24"/>
        </w:rPr>
        <w:t xml:space="preserve">нова Цончева,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Зиба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 Петрова, Соня Асенова Плачкова,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3E2">
        <w:rPr>
          <w:rFonts w:ascii="Times New Roman" w:hAnsi="Times New Roman" w:cs="Times New Roman"/>
          <w:sz w:val="24"/>
          <w:szCs w:val="24"/>
        </w:rPr>
        <w:t xml:space="preserve">Иван Христов Симеонов, Атанас Иванов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Чирилков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, Веселина Николова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Газдова</w:t>
      </w:r>
      <w:proofErr w:type="spellEnd"/>
      <w:r w:rsidRPr="00A143E2">
        <w:rPr>
          <w:rFonts w:ascii="Times New Roman" w:hAnsi="Times New Roman" w:cs="Times New Roman"/>
          <w:sz w:val="24"/>
          <w:szCs w:val="24"/>
        </w:rPr>
        <w:t xml:space="preserve">, Илия Симеонов </w:t>
      </w:r>
      <w:proofErr w:type="spellStart"/>
      <w:r w:rsidRPr="00A143E2">
        <w:rPr>
          <w:rFonts w:ascii="Times New Roman" w:hAnsi="Times New Roman" w:cs="Times New Roman"/>
          <w:sz w:val="24"/>
          <w:szCs w:val="24"/>
        </w:rPr>
        <w:t>Мичинов</w:t>
      </w:r>
      <w:proofErr w:type="spellEnd"/>
      <w:r w:rsidRPr="00A143E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143E2">
        <w:rPr>
          <w:rFonts w:ascii="Times New Roman" w:hAnsi="Times New Roman" w:cs="Times New Roman"/>
          <w:sz w:val="24"/>
          <w:szCs w:val="24"/>
        </w:rPr>
        <w:t xml:space="preserve">и 0 „Против” и на основание чл. 87, ал. 1,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143E2">
        <w:rPr>
          <w:rFonts w:ascii="Times New Roman" w:hAnsi="Times New Roman" w:cs="Times New Roman"/>
          <w:sz w:val="24"/>
          <w:szCs w:val="24"/>
        </w:rPr>
        <w:t xml:space="preserve"> от Изборния кодекс </w:t>
      </w:r>
      <w:r w:rsidR="007C4189">
        <w:rPr>
          <w:rFonts w:ascii="Times New Roman" w:hAnsi="Times New Roman" w:cs="Times New Roman"/>
          <w:sz w:val="24"/>
          <w:szCs w:val="24"/>
        </w:rPr>
        <w:t xml:space="preserve">и </w:t>
      </w:r>
      <w:r w:rsidRPr="00A143E2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570</w:t>
      </w:r>
      <w:r w:rsidRPr="00A143E2">
        <w:rPr>
          <w:rFonts w:ascii="Times New Roman" w:hAnsi="Times New Roman" w:cs="Times New Roman"/>
          <w:sz w:val="24"/>
          <w:szCs w:val="24"/>
        </w:rPr>
        <w:t xml:space="preserve">-МИ </w:t>
      </w:r>
      <w:r w:rsidRPr="00A143E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26.07</w:t>
      </w:r>
      <w:r w:rsidRPr="00A143E2">
        <w:rPr>
          <w:rFonts w:ascii="Times New Roman" w:hAnsi="Times New Roman" w:cs="Times New Roman"/>
          <w:color w:val="000000"/>
          <w:sz w:val="24"/>
          <w:szCs w:val="24"/>
        </w:rPr>
        <w:t>.2019 г.</w:t>
      </w:r>
      <w:r w:rsidRPr="00A143E2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комисия, Общинска избирателна комисия Летница </w:t>
      </w:r>
    </w:p>
    <w:p w:rsidR="003E0B20" w:rsidRPr="00BD1619" w:rsidRDefault="003E0B20" w:rsidP="003E0B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619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3E0B20" w:rsidRPr="009040F6" w:rsidRDefault="003E0B20" w:rsidP="003E0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B20">
        <w:rPr>
          <w:rFonts w:ascii="Times New Roman" w:hAnsi="Times New Roman" w:cs="Times New Roman"/>
          <w:sz w:val="24"/>
          <w:szCs w:val="24"/>
        </w:rPr>
        <w:lastRenderedPageBreak/>
        <w:t>ФОРМИРА И УТВЪРЖДАВА Е</w:t>
      </w:r>
      <w:r w:rsidRPr="009040F6">
        <w:rPr>
          <w:rFonts w:ascii="Times New Roman" w:hAnsi="Times New Roman" w:cs="Times New Roman"/>
          <w:sz w:val="24"/>
          <w:szCs w:val="24"/>
        </w:rPr>
        <w:t>ДИННИТЕ НОМЕРА И АДРЕСИТЕ НА ИЗБИРАТЕЛНИТЕ СЕКЦИИ, съобразно единната номерация на секционните избирателни комисии, на територията на ОБЩИНА ЛЕТНИЦА, както следва: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65"/>
        <w:gridCol w:w="2067"/>
        <w:gridCol w:w="1527"/>
        <w:gridCol w:w="2080"/>
        <w:gridCol w:w="3083"/>
      </w:tblGrid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№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по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ред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Населено място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№ на</w:t>
            </w:r>
          </w:p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избирателна секция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Място на гласуване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Адрес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111700001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СУ“Бачо Киро“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гр.Летница, ул.“Александър Стамболийски“№22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111700002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Младежки център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гр.Летница, бул.“България“№46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111700003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Община Летница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гр.Летница, бул.“България“№19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111700004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ДГ“Ирина Бачо Кирова“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 xml:space="preserve">гр.Летница, 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 xml:space="preserve">ул.“Сергей </w:t>
            </w:r>
            <w:proofErr w:type="spellStart"/>
            <w:r w:rsidRPr="00D4253C">
              <w:rPr>
                <w:rFonts w:ascii="Times New Roman" w:hAnsi="Times New Roman" w:cs="Times New Roman"/>
              </w:rPr>
              <w:t>Румянцев</w:t>
            </w:r>
            <w:proofErr w:type="spellEnd"/>
            <w:r w:rsidRPr="00D4253C">
              <w:rPr>
                <w:rFonts w:ascii="Times New Roman" w:hAnsi="Times New Roman" w:cs="Times New Roman"/>
              </w:rPr>
              <w:t>“№1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гр.Летница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111700005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ДГ“Ирина Бачо Кирова“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 xml:space="preserve">гр.Летница, 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 xml:space="preserve">ул.“Сергей </w:t>
            </w:r>
            <w:proofErr w:type="spellStart"/>
            <w:r w:rsidRPr="00D4253C">
              <w:rPr>
                <w:rFonts w:ascii="Times New Roman" w:hAnsi="Times New Roman" w:cs="Times New Roman"/>
              </w:rPr>
              <w:t>Румянцев</w:t>
            </w:r>
            <w:proofErr w:type="spellEnd"/>
            <w:r w:rsidRPr="00D4253C">
              <w:rPr>
                <w:rFonts w:ascii="Times New Roman" w:hAnsi="Times New Roman" w:cs="Times New Roman"/>
              </w:rPr>
              <w:t>“№1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 Горско Сливово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111700006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НЧ“Развитие – 1872 г.“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 Горско Сливово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ул.“Георги Димитров“№27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с.Крушуна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111700007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Кметство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с.Крушуна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ул.“Моньо Ив.Минев“№16</w:t>
            </w:r>
          </w:p>
        </w:tc>
      </w:tr>
      <w:tr w:rsidR="003E0B20" w:rsidRPr="00D4253C" w:rsidTr="00615F29">
        <w:tc>
          <w:tcPr>
            <w:tcW w:w="565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с.Кърпачево</w:t>
            </w:r>
          </w:p>
        </w:tc>
        <w:tc>
          <w:tcPr>
            <w:tcW w:w="1527" w:type="dxa"/>
          </w:tcPr>
          <w:p w:rsidR="003E0B20" w:rsidRPr="00D4253C" w:rsidRDefault="003E0B20" w:rsidP="00615F29">
            <w:pPr>
              <w:jc w:val="center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111700008</w:t>
            </w:r>
          </w:p>
        </w:tc>
        <w:tc>
          <w:tcPr>
            <w:tcW w:w="2080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Кметско наместничество</w:t>
            </w:r>
          </w:p>
        </w:tc>
        <w:tc>
          <w:tcPr>
            <w:tcW w:w="3083" w:type="dxa"/>
          </w:tcPr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</w:rPr>
            </w:pPr>
            <w:r w:rsidRPr="00D4253C">
              <w:rPr>
                <w:rFonts w:ascii="Times New Roman" w:hAnsi="Times New Roman" w:cs="Times New Roman"/>
              </w:rPr>
              <w:t>с.Кърпачево,</w:t>
            </w:r>
          </w:p>
          <w:p w:rsidR="003E0B20" w:rsidRPr="00D4253C" w:rsidRDefault="003E0B20" w:rsidP="00615F2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4253C">
              <w:rPr>
                <w:rFonts w:ascii="Times New Roman" w:hAnsi="Times New Roman" w:cs="Times New Roman"/>
              </w:rPr>
              <w:t>ул. „Христо Кърпачев“№2</w:t>
            </w:r>
          </w:p>
        </w:tc>
      </w:tr>
    </w:tbl>
    <w:p w:rsidR="003E0B20" w:rsidRPr="00BD1619" w:rsidRDefault="003E0B20" w:rsidP="003E0B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D1619">
        <w:rPr>
          <w:rFonts w:ascii="Times New Roman" w:hAnsi="Times New Roman" w:cs="Times New Roman"/>
          <w:color w:val="000000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56631" w:rsidRPr="00116646" w:rsidRDefault="00B56631" w:rsidP="001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631" w:rsidRPr="00116646" w:rsidRDefault="00B56631" w:rsidP="0011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След изчерпване на дневния ред заседанието бе закрито в 1</w:t>
      </w:r>
      <w:r w:rsidR="009F0C49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6.50</w:t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часа.</w:t>
      </w: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ПРЕДСЕДАТЕЛ:</w:t>
      </w: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  <w:t>/Бисер Цеков/</w:t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</w:p>
    <w:p w:rsidR="00E33B34" w:rsidRPr="00E33B34" w:rsidRDefault="00E33B34" w:rsidP="00E33B34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СЕКРЕТАР:</w:t>
      </w:r>
    </w:p>
    <w:p w:rsidR="00E33B34" w:rsidRPr="00E33B34" w:rsidRDefault="00D2795D" w:rsidP="00E33B3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4"/>
          <w:szCs w:val="24"/>
          <w:lang w:val="en-US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ab/>
      </w:r>
      <w:r w:rsidR="00E33B34"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Стайкова-Давидова</w:t>
      </w:r>
      <w:r w:rsidR="00E33B34" w:rsidRPr="00E33B34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/</w:t>
      </w:r>
    </w:p>
    <w:p w:rsidR="005B2A59" w:rsidRPr="00116646" w:rsidRDefault="005B2A59" w:rsidP="0011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A59" w:rsidRPr="0011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5398F"/>
    <w:multiLevelType w:val="hybridMultilevel"/>
    <w:tmpl w:val="DE16778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59"/>
    <w:rsid w:val="00116646"/>
    <w:rsid w:val="00166B3D"/>
    <w:rsid w:val="001E6134"/>
    <w:rsid w:val="0026469E"/>
    <w:rsid w:val="003A037A"/>
    <w:rsid w:val="003E0B20"/>
    <w:rsid w:val="003F5EAD"/>
    <w:rsid w:val="00454FF5"/>
    <w:rsid w:val="00467019"/>
    <w:rsid w:val="005A50E8"/>
    <w:rsid w:val="005B2A59"/>
    <w:rsid w:val="00661191"/>
    <w:rsid w:val="007C4189"/>
    <w:rsid w:val="0086769E"/>
    <w:rsid w:val="009040F6"/>
    <w:rsid w:val="0091503D"/>
    <w:rsid w:val="00963D80"/>
    <w:rsid w:val="009735AB"/>
    <w:rsid w:val="009F0C49"/>
    <w:rsid w:val="00A143E2"/>
    <w:rsid w:val="00B144EF"/>
    <w:rsid w:val="00B56631"/>
    <w:rsid w:val="00BD1619"/>
    <w:rsid w:val="00C81980"/>
    <w:rsid w:val="00CB55EB"/>
    <w:rsid w:val="00D10BCA"/>
    <w:rsid w:val="00D2795D"/>
    <w:rsid w:val="00D4253C"/>
    <w:rsid w:val="00E33B34"/>
    <w:rsid w:val="00E9310F"/>
    <w:rsid w:val="00EC519E"/>
    <w:rsid w:val="00F6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963D80"/>
    <w:rPr>
      <w:b/>
      <w:bCs/>
    </w:rPr>
  </w:style>
  <w:style w:type="table" w:styleId="a5">
    <w:name w:val="Table Grid"/>
    <w:basedOn w:val="a1"/>
    <w:uiPriority w:val="59"/>
    <w:rsid w:val="00D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963D80"/>
    <w:rPr>
      <w:b/>
      <w:bCs/>
    </w:rPr>
  </w:style>
  <w:style w:type="table" w:styleId="a5">
    <w:name w:val="Table Grid"/>
    <w:basedOn w:val="a1"/>
    <w:uiPriority w:val="59"/>
    <w:rsid w:val="00D4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cp:lastPrinted>2019-09-10T14:27:00Z</cp:lastPrinted>
  <dcterms:created xsi:type="dcterms:W3CDTF">2019-09-06T10:48:00Z</dcterms:created>
  <dcterms:modified xsi:type="dcterms:W3CDTF">2019-09-16T13:48:00Z</dcterms:modified>
</cp:coreProperties>
</file>